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application/binary" manifest:full-path="layout-cache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Arial3" svg:font-family="Arial" style:font-family-generic="swiss"/>
    <style:font-face style:name="Arial1" svg:font-family="Arial" style:font-family-generic="roman" style:font-pitch="variable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Arial2" svg:font-family="Arial" style:font-family-generic="system" style:font-pitch="variable"/>
    <style:font-face style:name="Calibri1" svg:font-family="Calibri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  <style:font-face style:name="Times New Roman1" svg:font-family="'Times New Roman'" style:font-family-generic="system" style:font-pitch="variable"/>
    <style:font-face style:name="ＭＳ 明朝" svg:font-family="'ＭＳ 明朝'" style:font-family-generic="system" style:font-pitch="variable"/>
  </office:font-face-decls>
  <office:automatic-styles>
    <style:style style:name="P1" style:family="paragraph" style:parent-style-name="List_20_Paragraph" style:list-style-name="WWNum5">
      <style:paragraph-properties fo:orphans="0" fo:widows="0"/>
    </style:style>
    <style:style style:name="P2" style:family="paragraph" style:parent-style-name="List_20_Paragraph" style:list-style-name="WWNum6">
      <style:paragraph-properties fo:orphans="0" fo:widows="0"/>
    </style:style>
    <style:style style:name="P3" style:family="paragraph" style:parent-style-name="List_20_Paragraph" style:list-style-name="WWNum7">
      <style:paragraph-properties fo:orphans="0" fo:widows="0"/>
    </style:style>
    <style:style style:name="P4" style:family="paragraph" style:parent-style-name="List_20_Paragraph" style:list-style-name="WWNum3">
      <style:paragraph-properties fo:orphans="0" fo:widows="0"/>
    </style:style>
    <style:style style:name="P5" style:family="paragraph" style:parent-style-name="List_20_Paragraph" style:list-style-name="WWNum8">
      <style:paragraph-properties fo:orphans="0" fo:widows="0"/>
    </style:style>
    <style:style style:name="P6" style:family="paragraph" style:parent-style-name="List_20_Paragraph">
      <style:paragraph-properties fo:margin-left="1in" fo:margin-right="0in" fo:orphans="0" fo:widows="0" fo:text-indent="0in" style:auto-text-indent="false"/>
    </style:style>
    <style:style style:name="P7" style:family="paragraph" style:parent-style-name="List_20_Paragraph">
      <style:paragraph-properties fo:margin-left="0.85in" fo:margin-right="0in" fo:orphans="0" fo:widows="0" fo:text-indent="0in" style:auto-text-indent="false"/>
      <style:text-properties fo:color="#1a1a1a" style:font-name="Arial1" fo:font-size="14pt" style:font-size-asian="14pt" style:font-name-complex="Arial2" style:font-size-complex="14pt"/>
    </style:style>
    <style:style style:name="P8" style:family="paragraph" style:parent-style-name="Standard">
      <style:paragraph-properties fo:orphans="0" fo:widows="0"/>
      <style:text-properties fo:color="#1a1a1a" style:font-name="Arial1" fo:font-size="14pt" style:font-size-asian="14pt" style:font-name-complex="Arial2" style:font-size-complex="14pt"/>
    </style:style>
    <style:style style:name="P9" style:family="paragraph" style:parent-style-name="Standard">
      <style:paragraph-properties fo:text-align="center" style:justify-single-word="false" fo:orphans="0" fo:widows="0"/>
    </style:style>
    <style:style style:name="P10" style:family="paragraph" style:parent-style-name="Standard">
      <style:paragraph-properties fo:orphans="0" fo:widows="0"/>
    </style:style>
    <style:style style:name="P11" style:family="paragraph" style:parent-style-name="Standard">
      <style:text-properties style:font-name="Cambria" fo:font-size="16pt" style:font-name-asian="ＭＳ 明朝" style:font-size-asian="16pt" style:font-name-complex="Times New Roman1" style:font-size-complex="16pt"/>
    </style:style>
    <style:style style:name="P12" style:family="paragraph" style:parent-style-name="Standard">
      <style:text-properties style:font-name="Arial1" fo:font-size="14pt" style:font-size-asian="14pt" style:font-name-complex="Arial2"/>
    </style:style>
    <style:style style:name="P13" style:family="paragraph" style:parent-style-name="Standard">
      <style:text-properties style:font-name="Arial1" fo:font-size="14pt" style:font-size-asian="14pt" style:font-name-complex="Arial2" style:font-size-complex="14pt"/>
    </style:style>
    <style:style style:name="P14" style:family="paragraph" style:parent-style-name="Standard" style:master-page-name="Standard">
      <style:paragraph-properties fo:orphans="0" fo:widows="0" style:page-number="auto"/>
      <style:text-properties fo:color="#1a1a1a" style:font-name="Calibri" fo:font-size="15pt" style:font-size-asian="15pt" style:font-name-complex="Calibri1" style:font-size-complex="15pt"/>
    </style:style>
    <style:style style:name="T1" style:family="text">
      <style:text-properties fo:color="#1a1a1a" style:font-name="Arial1" fo:font-size="14pt" style:font-size-asian="14pt" style:font-name-complex="Arial2" style:font-size-complex="14pt"/>
    </style:style>
    <style:style style:name="T2" style:family="text">
      <style:text-properties fo:color="#1a1a1a" style:font-name="Arial1" fo:font-size="14pt" style:text-underline-style="solid" style:text-underline-width="auto" style:text-underline-color="font-color" style:font-size-asian="14pt" style:font-name-complex="Arial2" style:font-size-complex="14pt"/>
    </style:style>
    <style:style style:name="T3" style:family="text">
      <style:text-properties style:font-name="Arial1" fo:font-size="14pt" style:font-size-asian="14pt" style:font-name-complex="Arial2"/>
    </style:style>
    <style:style style:name="T4" style:family="text">
      <style:text-properties style:font-name="Arial1" fo:font-size="14pt" style:font-size-asian="14pt" style:font-name-complex="Arial2" style:font-size-complex="14pt"/>
    </style:style>
    <style:style style:name="T5" style:family="text">
      <style:text-properties style:font-name="Arial1" fo:font-size="14pt" style:font-name-asian="ＭＳ 明朝" style:font-size-asian="14pt" style:font-name-complex="Arial2"/>
    </style:style>
    <style:style style:name="T6" style:family="text">
      <style:text-properties style:font-name="Arial1" fo:font-size="14pt" style:font-name-asian="ＭＳ 明朝" style:font-size-asian="14pt" style:font-name-complex="Arial2" style:font-size-complex="14pt"/>
    </style:style>
    <style:style style:name="T7" style:family="text">
      <style:text-properties fo:color="#ff0000" style:font-name="Arial1" fo:font-size="14pt" style:font-size-asian="14pt" style:font-name-complex="Arial2" style:font-size-complex="14pt"/>
    </style:style>
    <style:style style:name="T8" style:family="text">
      <style:text-properties fo:font-size="16pt" style:font-size-asian="16pt" style:font-size-complex="16pt"/>
    </style:style>
    <style:style style:name="T9" style:family="text">
      <style:text-properties style:text-position="super 58%" style:font-name="Arial1" fo:font-size="14pt" style:font-size-asian="14pt" style:font-name-complex="Arial2" style:font-size-complex="14pt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4"/>
      <text:p text:style-name="P9">
        <text:span text:style-name="T1">ACBI Board Meeting</text:span>
      </text:p>
      <text:p text:style-name="P9">
        <text:span text:style-name="T1">Saturday, April 25, 2015</text:span>
      </text:p>
      <text:p text:style-name="P9">
        <text:span text:style-name="T1">Indiana State Library</text:span>
      </text:p>
      <text:p text:style-name="P10">
        <text:span text:style-name="T1"> </text:span>
      </text:p>
      <text:p text:style-name="P10">
        <text:span text:style-name="T1">Meeting started at 10:05 AM </text:span>
      </text:p>
      <text:p text:style-name="P8"/>
      <text:p text:style-name="P10">
        <text:span text:style-name="T1">
          Present at the roll call were: 
          <text:s/>
        </text:span>
        <text:span text:style-name="T4">Lynn Powers,</text:span>
        <text:span text:style-name="T7"> </text:span>
        <text:span text:style-name="T4">Brenda Eads,</text:span>
        <text:span text:style-name="T7"> </text:span>
        <text:span text:style-name="T4">John Huffman, Edie Huffman, Barbara Salisbury, Gerry Koors, Don Koors,</text:span>
        <text:span text:style-name="T7"> </text:span>
        <text:span text:style-name="T4">Bill Sparks, Jeff Busch, Deanna Austin,</text:span>
        <text:span text:style-name="T7"> </text:span>
        <text:span text:style-name="T4">Rich Vonderhaar,</text:span>
        <text:span text:style-name="T7"> </text:span>
        <text:span text:style-name="T4">Rita Kersh,</text:span>
        <text:span text:style-name="T7"> </text:span>
        <text:span text:style-name="T4">and Vicky Saari</text:span>
      </text:p>
      <text:p text:style-name="P10">
        <text:span text:style-name="T1">
          <text:s/>
        </text:span>
      </text:p>
      <text:p text:style-name="P10">
        <text:span text:style-name="T1">Excused were</text:span>
        <text:span text:style-name="T4">: Don Lane, Sue L’Esperance, and Mike Bowman.</text:span>
      </text:p>
      <text:p text:style-name="P8"/>
      <text:p text:style-name="P10">
        <text:span text:style-name="T1">The agenda was approved by consent.</text:span>
      </text:p>
      <text:p text:style-name="P8"/>
      <text:p text:style-name="P10">
        <text:span text:style-name="T1">The minutes for 1/24/2015 were approved with the following corrections:</text:span>
      </text:p>
      <text:list xml:id="list6876787348191041829" text:style-name="WWNum5">
        <text:list-item>
          <text:p text:style-name="P1">
            <text:span text:style-name="T1">Page 1, Paragraph 3, line 4; delete “(before 2014 fund raising letter) $675.”</text:span>
          </text:p>
        </text:list-item>
        <text:list-item>
          <text:p text:style-name="P1">
            <text:span text:style-name="T1">Page 1, paragraph 4, line 3: after $46,663.88; add “not”, so that line reads, “not including Hofstetter and Dobson.</text:span>
          </text:p>
        </text:list-item>
        <text:list-item>
          <text:p text:style-name="P1">
            <text:span text:style-name="T1">Page 3, full paragraph 1, line 6: change “</text:span>
            <text:span text:style-name="T4">Allison, Conwell” to “Alice Cogswell”</text:span>
          </text:p>
        </text:list-item>
      </text:list>
      <text:p text:style-name="Standard">
        <text:span text:style-name="T4">Page 3, paragraph 2, end of paragraph: add “2015 </text:span>
        <text:span text:style-name="T6">$4,360.0</text:span>
        <text:span text:style-name="T4">0 projected income, </text:span>
        <text:span text:style-name="T6">$4,350.00</text:span>
        <text:span text:style-name="T4"> projected e</text:span>
        <text:span text:style-name="T6">xpenses</text:span>
        <text:span text:style-name="T4">”.</text:span>
      </text:p>
      <text:p text:style-name="P11"/>
      <text:p text:style-name="Standard">
        <text:span text:style-name="T1">
          The Treasurer's report was presented. 
          <text:s/>
        </text:span>
        <text:bookmark-start text:name="_Toc306969907"/>
        <text:span text:style-name="T1">The </text:span>
        <text:span text:style-name="T6">Jan. 1, 2015</text:span>
        <text:span text:style-name="T4"> b</text:span>
        <text:span text:style-name="T6">alance in Checking Account</text:span>
        <text:span text:style-name="T4">:</text:span>
        <text:span text:style-name="T6"> $3,256.</text:span>
        <text:bookmark-end text:name="_Toc306969907"/>
        <text:span text:style-name="T6">71</text:span>
        <text:span text:style-name="T4">; balance in Savings Account: </text:span>
        <text:span text:style-name="T6">3,908.45</text:span>
        <text:span text:style-name="T4">: balance in Endowment Accounts: </text:span>
        <text:span text:style-name="T6">39,498.72</text:span>
        <text:span text:style-name="T4">; for a total in all 3 accounts of $</text:span>
        <text:span text:style-name="T6">46,663.88</text:span>
        <text:span text:style-name="T4">
          . 
          <text:s/>
          The Apr. 21 balance in Checking Account: 
        </text:span>
        <text:span text:style-name="T6">2,777.63</text:span>
        <text:span text:style-name="T4">; balance in Savings Account: </text:span>
        <text:span text:style-name="T6">3,943.65</text:span>
        <text:span text:style-name="T4">; balance in Endowment Accounts: </text:span>
        <text:span text:style-name="T6">$39,549.69</text:span>
        <text:span text:style-name="T4">; for a total in all 3 accounts:</text:span>
        <text:span text:style-name="T6"> </text:span>
        <text:span text:style-name="T4">
          <text:s/>
        </text:span>
        <text:span text:style-name="T6">$46,270.97</text:span>
        <text:span text:style-name="T4">
          . 
          <text:s/>
          It was approved.
        </text:span>
      </text:p>
      <text:p text:style-name="P8"/>
      <text:p text:style-name="Standard">
        <text:span text:style-name="T1">
          The Hofstetter Opportunity Grant Fund report was presented. 
          <text:s/>
          The Jan. 1, 2015 balance in the general fund was 
        </text:span>
        <text:span text:style-name="T4">
          9,896.00; Apr. 21, $10,396.00. 
          <text:s/>
          The balance in the Endowment Fund for Jan. 1 was 
          <text:s text:c="4"/>
        </text:span>
        <text:span text:style-name="T3">
          <text:s text:c="13"/>
        </text:span>
        <text:soft-page-break/>
        <text:span text:style-name="T3">$15,176.66;</text:span>
        <text:span text:style-name="T4"> Apr. 21, 2015, $16,930.17, for a total amount in both funds of $27,326.17.</text:span>
      </text:p>
      <text:p text:style-name="P12"/>
      <text:p text:style-name="Standard">
        <text:span text:style-name="T1">Ardis Dobson Fund report was: b</text:span>
        <text:span text:style-name="T4">alance in account on Jan. 1, 2015; $3,226.37, Apr. 21, 2015 balance, $3,226.45.</text:span>
      </text:p>
      <text:p text:style-name="P8"/>
      <text:p text:style-name="P10">
        <text:span text:style-name="T1">Car project: $35 in Feb.</text:span>
      </text:p>
      <text:p text:style-name="P8"/>
      <text:p text:style-name="P10">
        <text:span text:style-name="T1">Mid Year Meeting report</text:span>
      </text:p>
      <text:p text:style-name="Standard">
        <text:span text:style-name="T1">Expenses for Don Koors, included </text:span>
        <text:span text:style-name="T4">$262.00 Roundtrip airfare, $415.98 Hotel cost, $ 50.00 Registration fee for both meetings, included Sunday and Monday lunches, $74.95 meals Sunday, Monday, Tuesday, $32.00 taxi to Capitol Hill, total $834.93. Don requested reimbursement, which the board approved.</text:span>
      </text:p>
      <text:p text:style-name="P13"/>
      <text:p text:style-name="Standard">
        <text:span text:style-name="T4">
          We budget $1,200 annually for the President’s midyear meeting and legislative meeting. 
          <text:s/>
          Lynn was unable to attend the midyear meeting, so Don represented us at both meetings. 
          <text:s/>
          In future, we should plan by the fall as to whom to send to both meetings, usually held on the 3
        </text:span>
        <text:span text:style-name="T9">rd</text:span>
        <text:span text:style-name="T4"> or 4</text:span>
        <text:span text:style-name="T9">th</text:span>
        <text:span text:style-name="T4">
           weekend of Feb. 
          <text:s/>
          Hofstetter Opportunity Grant Fund is also a source of funds. 
          <text:s/>
          Could chapters provide some financial assistance for an attendee? 
          <text:s/>
          ACB also gets a grant from Chase, publicized in Dec. for a first timer or someone who has not recently attended. 
          <text:s/>
          It is good for the organization to have a number of people who have attended the legislative session, especially.
        </text:span>
      </text:p>
      <text:p text:style-name="P13"/>
      <text:p text:style-name="P10">
        <text:span text:style-name="T1">Mid Year Meeting summary presented by Don included</text:span>
      </text:p>
      <text:list xml:id="list2996081922673110538" text:style-name="WWNum6">
        <text:list-item>
          <text:p text:style-name="P2">
            <text:span text:style-name="T1">Insurance liability; could the national provide an umbrella policy for affiliates?</text:span>
          </text:p>
        </text:list-item>
        <text:list-item>
          <text:p text:style-name="P2">
            <text:span text:style-name="T1">
              Proposed changes in 2016 national convention. 
              <text:s/>
            </text:span>
          </text:p>
          <text:list>
            <text:list-item>
              <text:p text:style-name="P2">
                <text:span text:style-name="T1">Format of the opening session – held on Saturday?</text:span>
              </text:p>
            </text:list-item>
            <text:list-item>
              <text:p text:style-name="P2">
                <text:span text:style-name="T1">
                  Week day sessions from 8:30 - 10 and 2 - 4? 
                  <text:s/>
                </text:span>
              </text:p>
            </text:list-item>
            <text:list-item>
              <text:p text:style-name="P2">
                <text:span text:style-name="T1">Tours to run from Friday to Friday?</text:span>
              </text:p>
            </text:list-item>
            <text:list-item>
              <text:p text:style-name="P2">
                <text:span text:style-name="T1">Interest affiliates to be limited to 3 sessions, ending Thurs.?</text:span>
              </text:p>
            </text:list-item>
          </text:list>
        </text:list-item>
        <text:list-item>
          <text:p text:style-name="P2">
            <text:span text:style-name="T1">Fundraising</text:span>
          </text:p>
          <text:list>
            <text:list-item>
              <text:p text:style-name="P2">
                <text:span text:style-name="T1">Take money from reserves?</text:span>
              </text:p>
            </text:list-item>
            <text:list-item>
              <text:p text:style-name="P2">
                <text:span text:style-name="T1">Often get money from bequests</text:span>
              </text:p>
            </text:list-item>
            <text:list-item>
              <text:p text:style-name="P2">
                <text:span text:style-name="T1">Once ½ budget came from thrift store profits</text:span>
              </text:p>
            </text:list-item>
            <text:list-item>
              <text:p text:style-name="P2">
                <text:span text:style-name="T1">Major 2014 revenue now from auctions (convention </text:span>
                <text:soft-page-break/>
                <text:span text:style-name="T1">and Dec.-$25,000), walk $37,000 ($7,000 returned to local affiliates), MMS (nearly $100,000, of which IN receives $336 yearly), Braille Forum raffle tickets.</text:span>
              </text:p>
            </text:list-item>
          </text:list>
        </text:list-item>
      </text:list>
      <text:p text:style-name="P8"/>
      <text:p text:style-name="P10">
        <text:span text:style-name="T1">Legislative update by Don</text:span>
      </text:p>
      <text:list xml:id="list3351741223207029328" text:style-name="WWNum7">
        <text:list-item>
          <text:p text:style-name="P3">
            <text:span text:style-name="T1">Issues always listed in Braille Forum and Focus</text:span>
          </text:p>
        </text:list-item>
        <text:list-item>
          <text:p text:style-name="P3">
            <text:span text:style-name="T1">Don met with Todd Young, a supporter of disability services</text:span>
          </text:p>
        </text:list-item>
      </text:list>
      <text:p text:style-name="P8"/>
      <text:p text:style-name="P10">
        <text:span text:style-name="T1">2015 National Convention in Dallas</text:span>
      </text:p>
      <text:list xml:id="list7211353289062147632" text:style-name="WWNum3">
        <text:list-item>
          <text:list>
            <text:list-item>
              <text:p text:style-name="P4">
                <text:span text:style-name="T1">
                  Auction items – we were asked for a $100 gift certificate from Target. 
                  <text:s/>
                  The national will no longer pay for shipping for physical items.
                </text:span>
              </text:p>
            </text:list-item>
          </text:list>
        </text:list-item>
      </text:list>
      <text:p text:style-name="P6">
        <text:span text:style-name="T1">Walk</text:span>
        <text:bookmark text:name="_GoBack"/>
        <text:span text:style-name="T1">
           – Don will walk and has asked for donations. 
          <text:s/>
          He will designate half to return to ACBI
        </text:span>
      </text:p>
      <text:p text:style-name="P8"/>
      <text:p text:style-name="P10">
        <text:span text:style-name="T1">State Convention, Nov. 6-8, 2015 Cincinnati, OH</text:span>
      </text:p>
      <text:list xml:id="list8919744986833642038" text:style-name="WWNum8">
        <text:list-item>
          <text:p text:style-name="P5">
            <text:span text:style-name="T1">Planning committee report </text:span>
          </text:p>
          <text:list>
            <text:list-item>
              <text:p text:style-name="P5">
                <text:span text:style-name="T1">IU School of Optometry program</text:span>
              </text:p>
            </text:list-item>
            <text:list-item>
              <text:p text:style-name="P5">
                <text:span text:style-name="T1">Audio Description program – Edie</text:span>
              </text:p>
            </text:list-item>
            <text:list-item>
              <text:p text:style-name="P5">
                <text:span text:style-name="T1">Transportation program – Barbara</text:span>
              </text:p>
            </text:list-item>
            <text:list-item>
              <text:p text:style-name="P5">
                <text:span text:style-name="T1">Podcast – Bill</text:span>
              </text:p>
            </text:list-item>
            <text:list-item>
              <text:p text:style-name="P5">
                <text:span text:style-name="T1">Indiana will have a brief business meeting on Friday night, to read nominations, before the games</text:span>
              </text:p>
            </text:list-item>
          </text:list>
        </text:list-item>
        <text:list-item>
          <text:p text:style-name="P5">
            <text:span text:style-name="T1">Site committee report </text:span>
          </text:p>
          <text:list>
            <text:list-item>
              <text:p text:style-name="P5">
                <text:span text:style-name="T1">Hotel seems very accessible, with exception of suite markings</text:span>
              </text:p>
            </text:list-item>
            <text:list-item>
              <text:p text:style-name="P5">
                <text:span text:style-name="T1">ACBO’s board meeting will be held at the hotel today</text:span>
              </text:p>
            </text:list-item>
            <text:list-item>
              <text:p text:style-name="P5">
                <text:span text:style-name="T1">Other convention items </text:span>
                <text:span text:style-name="T2">if</text:span>
                <text:span text:style-name="T1"> not covered by the committees</text:span>
              </text:p>
            </text:list-item>
          </text:list>
        </text:list-item>
        <text:list-item>
          <text:p text:style-name="P5">
            <text:span text:style-name="T1">Other</text:span>
          </text:p>
          <text:list>
            <text:list-item>
              <text:p text:style-name="P5">
                <text:span text:style-name="T1">Registration and meals will cost $82, which can be split out if people wish to make other meal arrangements, but there is usually a speaker at a meal</text:span>
              </text:p>
            </text:list-item>
            <text:list-item>
              <text:p text:style-name="P5">
                <text:span text:style-name="T1">The rooms will be $90+, accommodations include 1 and 2 bedroom suites</text:span>
              </text:p>
            </text:list-item>
            <text:list-item>
              <text:p text:style-name="P5">
                <text:span text:style-name="T1">The Indiana Governor’s Council on Disabilities does have a fund for educational experiences, which might be available for this event.</text:span>
              </text:p>
            </text:list-item>
          </text:list>
        </text:list-item>
        <text:list-item>
          <text:p text:style-name="P5">
            <text:span text:style-name="T1">Auction, 9-11 Sat. pm</text:span>
          </text:p>
          <text:list>
            <text:list-item>
              <text:p text:style-name="P5">
                <text:soft-page-break/>
                <text:span text:style-name="T1">Barbara and Edie will organize; Deanna will be auctioneer, with Edie as back-up.</text:span>
              </text:p>
            </text:list-item>
          </text:list>
        </text:list-item>
        <text:list-item>
          <text:p text:style-name="P5">
            <text:span text:style-name="T1">Fund raising activities at the convention (outside of the auction) – we can have a booth at the vendor’s area</text:span>
          </text:p>
        </text:list-item>
      </text:list>
      <text:p text:style-name="P7"/>
      <text:p text:style-name="P10">
        <text:span text:style-name="T1">Constitution update </text:span>
      </text:p>
      <text:p text:style-name="P10">
        <text:span text:style-name="T1">
          <text:tab/>
          The constitution does not make provision for membership of people who move out of state. 
          <text:s/>
          The concensus was that the residency requirement should be stricken.
        </text:span>
      </text:p>
      <text:p text:style-name="P10">
        <text:span text:style-name="T1">
          <text:tab/>
          The language will be read at the Friday meeting, so we can read it a second time and vote on Saturday.
        </text:span>
      </text:p>
      <text:p text:style-name="P10">
        <text:span text:style-name="T1">
          <text:tab/>
          There is currently no term limit for either secretary or treasurer. 
          <text:s/>
          This does pose issues for replacements in case of death or inability to continue to serve (as has happened in AAVL, a national ACB affiliate). 
          <text:s/>
          There is a strong need to train and mentor people, so that they have the skills to take new positions.
        </text:span>
      </text:p>
      <text:p text:style-name="P10">
        <text:span text:style-name="T1">
          <text:tab/>
          Discussion on term limits ensued and will continue. 
          <text:s/>
          It is a new concept for ACBI for the offices of secretary and treasurer.
        </text:span>
      </text:p>
      <text:p text:style-name="P8"/>
      <text:p text:style-name="P10">
        <text:span text:style-name="T1">
          Deanna mentioned that the movie “Going Blind”, a PBS documentary about vision loss, would be shown May 8, from 2-4, at the Richard L. Roudebush VA Medical Center. 
          <text:s/>
        </text:span>
      </text:p>
      <text:p text:style-name="P8"/>
      <text:p text:style-name="P10">
        <text:span text:style-name="T1">The meeting adjourned at 12:05 pm. </text:span>
      </text:p>
      <text:p text:style-name="P13"/>
      <text:p text:style-name="P13"/>
      <text:p text:style-name="Standard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initial-creator>Lynn Powers</meta:initial-creator>
    <dc:creator>John</dc:creator>
    <meta:editing-cycles>6</meta:editing-cycles>
    <meta:creation-date>2015-07-21T21:29:00</meta:creation-date>
    <dc:date>2015-07-22T01:05:00</dc:date>
    <meta:editing-duration>PT1M59S</meta:editing-duration>
    <meta:generator>OpenOffice/4.1.1$Win32 OpenOffice.org_project/411m6$Build-9775</meta:generator>
    <meta:document-statistic meta:table-count="0" meta:image-count="0" meta:object-count="0" meta:page-count="4" meta:paragraph-count="64" meta:word-count="966" meta:character-count="5767"/>
    <meta:user-defined meta:name="AppVersion">12.0000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28127</config:config-item>
      <config:config-item config:name="ViewAreaHeight" config:type="int">16062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6443</config:config-item>
          <config:config-item config:name="ViewTop" config:type="int">3542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28125</config:config-item>
          <config:config-item config:name="VisibleBottom" config:type="int">16060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Arial3" svg:font-family="Arial" style:font-family-generic="swiss"/>
    <style:font-face style:name="Arial1" svg:font-family="Arial" style:font-family-generic="roman" style:font-pitch="variable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Arial2" svg:font-family="Arial" style:font-family-generic="system" style:font-pitch="variable"/>
    <style:font-face style:name="Calibri1" svg:font-family="Calibri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  <style:font-face style:name="Times New Roman1" svg:font-family="'Times New Roman'" style:font-family-generic="system" style:font-pitch="variable"/>
    <style:font-face style:name="ＭＳ 明朝" svg:font-family="'ＭＳ 明朝'" style:font-family-generic="system" style:font-pitch="variable"/>
  </office:font-face-decls>
  <office:styles>
    <style:default-style style:family="graphic">
      <style:graphic-properties fo:wrap-option="no-wrap" draw:shadow-offset-x="0.1181in" draw:shadow-offset-y="0.1181in" draw:start-line-spacing-horizontal="0.1114in" draw:start-line-spacing-vertical="0.1114in" draw:end-line-spacing-horizontal="0.1114in" draw:end-line-spacing-vertical="0.1114in" style:flow-with-text="tru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font-size-asian="12pt" style:language-asian="ja" style:country-asian="JP" style:font-size-complex="12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6in" style:writing-mode="page"/>
      <style:text-properties style:use-window-font-color="true" style:font-name="Cambria" fo:font-size="12pt" fo:language="en" fo:country="US" style:font-name-asian="SimSun" style:font-size-asian="12pt" style:language-asian="ja" style:country-asian="JP" style:font-name-complex="F" style:font-size-complex="12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list-style-name="" style:class="text">
      <style:paragraph-properties fo:orphans="2" fo:widows="2" style:writing-mode="lr-tb"/>
      <style:text-properties style:use-window-font-color="true"/>
    </style:style>
    <style:style style:name="Heading" style:family="paragraph" style:parent-style-name="Standard" style:next-style-name="Text_20_body" style:class="text">
      <style:paragraph-properties fo:margin-top="0.1665in" fo:margin-bottom="0.0835in" fo:keep-with-next="always"/>
      <style:text-properties style:font-name="Arial" fo:font-size="14pt" style:font-name-asian="Microsoft YaHei" style:font-size-asian="14pt" style:font-name-complex="Arial2" style:font-size-complex="14pt"/>
    </style:style>
    <style:style style:name="Text_20_body" style:display-name="Text body" style:family="paragraph" style:parent-style-name="Standard" style:class="text">
      <style:paragraph-properties fo:margin-top="0in" fo:margin-bottom="0.0835in"/>
    </style:style>
    <style:style style:name="List" style:family="paragraph" style:parent-style-name="Text_20_body" style:class="list">
      <style:text-properties style:font-name-complex="Arial3"/>
    </style:style>
    <style:style style:name="Caption" style:family="paragraph" style:parent-style-name="Standard" style:class="extra">
      <style:paragraph-properties fo:margin-top="0.0835in" fo:margin-bottom="0.0835in" text:number-lines="false" text:line-number="0"/>
      <style:text-properties fo:font-size="12pt" fo:font-style="italic" style:font-size-asian="12pt" style:font-style-asian="italic" style:font-name-complex="Arial3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3"/>
    </style:style>
    <style:style style:name="Heading_20_1" style:display-name="Heading 1" style:family="paragraph" style:parent-style-name="Standard" style:next-style-name="Text_20_body" style:default-outline-level="1" style:list-style-name="Outline" style:class="text">
      <style:paragraph-properties fo:keep-with-next="always"/>
      <style:text-properties style:font-name="Times New Roman" fo:font-size="14pt" style:font-name-asian="Times New Roman1" style:font-size-asian="14pt" style:language-asian="en" style:country-asian="US" style:font-name-complex="Times New Roman1" style:font-size-complex="10pt"/>
    </style:style>
    <style:style style:name="List_20_Paragraph" style:display-name="List Paragraph" style:family="paragraph" style:parent-style-name="Standard" style:default-outline-level="" style:list-style-name="">
      <style:paragraph-properties fo:margin-left="0.5in" fo:margin-right="0in" fo:text-indent="0in" style:auto-text-indent="false"/>
    </style:style>
    <style:style style:name="Default_20_Paragraph_20_Font" style:display-name="Default Paragraph Font" style:family="text"/>
    <style:style style:name="Internet_20_link" style:display-name="Internet link" style:family="text" style:parent-style-name="Default_20_Paragraph_20_Font">
      <style:text-properties fo:color="#0000ff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Heading_20_1_20_Char" style:display-name="Heading 1 Char" style:family="text" style:parent-style-name="Default_20_Paragraph_20_Font">
      <style:text-properties style:font-name="Times New Roman" fo:font-size="14pt" style:font-name-asian="Times New Roman1" style:font-size-asian="14pt" style:language-asian="en" style:country-asian="US" style:font-name-complex="Times New Roman1" style:font-size-complex="10pt"/>
    </style:style>
    <style:style style:name="ListLabel_20_1" style:display-name="ListLabel 1" style:family="text">
      <style:text-properties fo:font-size="15pt" style:font-size-asian="15pt" style:font-name-complex="Calibri1"/>
    </style:style>
    <style:style style:name="ListLabel_20_2" style:display-name="ListLabel 2" style:family="text">
      <style:text-properties style:font-name-complex="Arial2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3in" fo:text-indent="-0.3in" fo:margin-left="0.3in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0.4in" fo:text-indent="-0.4in" fo:margin-left="0.4in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0.5in" fo:text-indent="-0.5in" fo:margin-left="0.5in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0.6in" fo:text-indent="-0.6in" fo:margin-left="0.6in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0.7in" fo:text-indent="-0.7in" fo:margin-left="0.7in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0.8in" fo:text-indent="-0.8in" fo:margin-left="0.8in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0.9in" fo:text-indent="-0.9in" fo:margin-left="0.9in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1in" fo:text-indent="-1in" fo:margin-left="1in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1.1in" fo:text-indent="-1.1in" fo:margin-left="1.1in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1.2in" fo:text-indent="-1.2in" fo:margin-left="1.2in"/>
        </style:list-level-properties>
      </text:outline-level-style>
    </text:outline-style>
    <text:list-style style:name="WWNum1">
      <text:list-level-style-bullet text:level="1" style:num-suffix="" text:bullet-char="">
        <style:list-level-properties text:list-level-position-and-space-mode="label-alignment">
          <style:list-level-label-alignment text:label-followed-by="listtab" fo:text-indent="-0.25in" fo:margin-left="0.5in"/>
        </style:list-level-properties>
        <style:text-properties fo:font-family="Symbol" style:font-style-name="Regular" style:font-family-generic="roman" style:font-pitch="variable" style:font-charset="x-symbol"/>
      </text:list-level-style-bullet>
      <text:list-level-style-bullet text:level="2" style:num-suffix="o" text:bullet-char="o">
        <style:list-level-properties text:list-level-position-and-space-mode="label-alignment">
          <style:list-level-label-alignment text:label-followed-by="listtab" fo:text-indent="-0.25in" fo:margin-left="1in"/>
        </style:list-level-properties>
        <style:text-properties fo:font-family="'Courier New'" style:font-style-name="Regular" style:font-family-generic="modern" style:font-pitch="fixed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25in" fo:margin-left="1.5in"/>
        </style:list-level-properties>
        <style:text-properties fo:font-family="Wingdings" style:font-style-name="Regular" style:font-pitch="variable" style:font-charset="x-symbol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25in" fo:margin-left="2in"/>
        </style:list-level-properties>
        <style:text-properties fo:font-family="Symbol" style:font-style-name="Regular" style:font-family-generic="roman" style:font-pitch="variable" style:font-charset="x-symbol"/>
      </text:list-level-style-bullet>
      <text:list-level-style-bullet text:level="5" style:num-suffix="o" text:bullet-char="o">
        <style:list-level-properties text:list-level-position-and-space-mode="label-alignment">
          <style:list-level-label-alignment text:label-followed-by="listtab" fo:text-indent="-0.25in" fo:margin-left="2.5in"/>
        </style:list-level-properties>
        <style:text-properties fo:font-family="'Courier New'" style:font-style-name="Regular" style:font-family-generic="modern" style:font-pitch="fixed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25in" fo:margin-left="3in"/>
        </style:list-level-properties>
        <style:text-properties fo:font-family="Wingdings" style:font-style-name="Regular" style:font-pitch="variable" style:font-charset="x-symbol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25in" fo:margin-left="3.5in"/>
        </style:list-level-properties>
        <style:text-properties fo:font-family="Symbol" style:font-style-name="Regular" style:font-family-generic="roman" style:font-pitch="variable" style:font-charset="x-symbol"/>
      </text:list-level-style-bullet>
      <text:list-level-style-bullet text:level="8" style:num-suffix="o" text:bullet-char="o">
        <style:list-level-properties text:list-level-position-and-space-mode="label-alignment">
          <style:list-level-label-alignment text:label-followed-by="listtab" fo:text-indent="-0.25in" fo:margin-left="4in"/>
        </style:list-level-properties>
        <style:text-properties fo:font-family="'Courier New'" style:font-style-name="Regular" style:font-family-generic="modern" style:font-pitch="fixed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25in" fo:margin-left="4.5in"/>
        </style:list-level-properties>
        <style:text-properties fo:font-family="Wingdings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2.75in" fo:text-indent="-0.25in" fo:margin-left="2.75in"/>
        </style:list-level-properties>
      </text:list-level-style-number>
    </text:list-style>
    <text:list-style style:name="WWNum2">
      <text:list-level-style-bullet text:level="1" text:style-name="ListLabel_20_1" style:num-suffix="-" text:bullet-char="-">
        <style:list-level-properties text:list-level-position-and-space-mode="label-alignment">
          <style:list-level-label-alignment text:label-followed-by="listtab" fo:text-indent="-0.25in" fo:margin-left="0.4862in"/>
        </style:list-level-properties>
        <style:text-properties fo:font-family="Calibri" style:font-style-name="Regular" style:font-family-generic="swiss" style:font-pitch="variable"/>
      </text:list-level-style-bullet>
      <text:list-level-style-bullet text:level="2" style:num-suffix="o" text:bullet-char="o">
        <style:list-level-properties text:list-level-position-and-space-mode="label-alignment">
          <style:list-level-label-alignment text:label-followed-by="listtab" fo:text-indent="-0.25in" fo:margin-left="0.9862in"/>
        </style:list-level-properties>
        <style:text-properties fo:font-family="'Courier New'" style:font-style-name="Regular" style:font-family-generic="modern" style:font-pitch="fixed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25in" fo:margin-left="1.4862in"/>
        </style:list-level-properties>
        <style:text-properties fo:font-family="Wingdings" style:font-style-name="Regular" style:font-pitch="variable" style:font-charset="x-symbol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25in" fo:margin-left="1.9862in"/>
        </style:list-level-properties>
        <style:text-properties fo:font-family="Symbol" style:font-style-name="Regular" style:font-family-generic="roman" style:font-pitch="variable" style:font-charset="x-symbol"/>
      </text:list-level-style-bullet>
      <text:list-level-style-bullet text:level="5" style:num-suffix="o" text:bullet-char="o">
        <style:list-level-properties text:list-level-position-and-space-mode="label-alignment">
          <style:list-level-label-alignment text:label-followed-by="listtab" fo:text-indent="-0.25in" fo:margin-left="2.4862in"/>
        </style:list-level-properties>
        <style:text-properties fo:font-family="'Courier New'" style:font-style-name="Regular" style:font-family-generic="modern" style:font-pitch="fixed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25in" fo:margin-left="2.9862in"/>
        </style:list-level-properties>
        <style:text-properties fo:font-family="Wingdings" style:font-style-name="Regular" style:font-pitch="variable" style:font-charset="x-symbol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25in" fo:margin-left="3.4862in"/>
        </style:list-level-properties>
        <style:text-properties fo:font-family="Symbol" style:font-style-name="Regular" style:font-family-generic="roman" style:font-pitch="variable" style:font-charset="x-symbol"/>
      </text:list-level-style-bullet>
      <text:list-level-style-bullet text:level="8" style:num-suffix="o" text:bullet-char="o">
        <style:list-level-properties text:list-level-position-and-space-mode="label-alignment">
          <style:list-level-label-alignment text:label-followed-by="listtab" fo:text-indent="-0.25in" fo:margin-left="3.9862in"/>
        </style:list-level-properties>
        <style:text-properties fo:font-family="'Courier New'" style:font-style-name="Regular" style:font-family-generic="modern" style:font-pitch="fixed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25in" fo:margin-left="4.4862in"/>
        </style:list-level-properties>
        <style:text-properties fo:font-family="Wingdings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2.75in" fo:text-indent="-0.25in" fo:margin-left="2.75in"/>
        </style:list-level-properties>
      </text:list-level-style-number>
    </text:list-style>
    <text:list-style style:name="WWNum3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25in" fo:margin-left="0.5in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25in" fo:margin-left="1in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1252in" fo:margin-left="1.5in"/>
        </style:list-level-properties>
      </text:list-level-style-number>
      <text:list-level-style-number text:level="4" style:num-format="1" text:start-value="2015" text:display-levels="3">
        <style:list-level-properties text:list-level-position-and-space-mode="label-alignment">
          <style:list-level-label-alignment text:label-followed-by="listtab" fo:text-indent="-0.4583in" fo:margin-left="2.2083in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25in" fo:margin-left="2.5in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1252in" fo:margin-left="3in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25in" fo:margin-left="3.5in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25in" fo:margin-left="4in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1252in" fo:margin-left="4.5in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2.75in" fo:text-indent="-0.25in" fo:margin-left="2.75in"/>
        </style:list-level-properties>
      </text:list-level-style-number>
    </text:list-style>
    <text:list-style style:name="WWNum4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25in" fo:margin-left="0.5in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25in" fo:margin-left="1in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1252in" fo:margin-left="1.5in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25in" fo:margin-left="2in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25in" fo:margin-left="2.5in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1252in" fo:margin-left="3in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25in" fo:margin-left="3.5in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25in" fo:margin-left="4in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1252in" fo:margin-left="4.5in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2.75in" fo:text-indent="-0.25in" fo:margin-left="2.75in"/>
        </style:list-level-properties>
      </text:list-level-style-number>
    </text:list-style>
    <text:list-style style:name="WWNum5">
      <text:list-level-style-number text:level="1" style:num-suffix=")" style:num-format="1">
        <style:list-level-properties text:list-level-position-and-space-mode="label-alignment">
          <style:list-level-label-alignment text:label-followed-by="listtab" fo:text-indent="-0.25in" fo:margin-left="0.8543in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25in" fo:margin-left="1.3543in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1252in" fo:margin-left="1.8543in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25in" fo:margin-left="2.3543in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25in" fo:margin-left="2.8543in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1252in" fo:margin-left="3.3543in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25in" fo:margin-left="3.8543in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25in" fo:margin-left="4.3543in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1252in" fo:margin-left="4.8543in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2.75in" fo:text-indent="-0.25in" fo:margin-left="2.75in"/>
        </style:list-level-properties>
      </text:list-level-style-number>
    </text:list-style>
    <text:list-style style:name="WWNum6">
      <text:list-level-style-number text:level="1" text:style-name="ListLabel_20_2" style:num-suffix=")" style:num-format="1">
        <style:list-level-properties text:list-level-position-and-space-mode="label-alignment">
          <style:list-level-label-alignment text:label-followed-by="listtab" fo:text-indent="-0.25in" fo:margin-left="0.8543in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25in" fo:margin-left="1.3543in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1252in" fo:margin-left="1.8543in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25in" fo:margin-left="2.3543in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25in" fo:margin-left="2.8543in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1252in" fo:margin-left="3.3543in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25in" fo:margin-left="3.8543in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25in" fo:margin-left="4.3543in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1252in" fo:margin-left="4.8543in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2.75in" fo:text-indent="-0.25in" fo:margin-left="2.75in"/>
        </style:list-level-properties>
      </text:list-level-style-number>
    </text:list-style>
    <text:list-style style:name="WWNum7">
      <text:list-level-style-number text:level="1" style:num-suffix=")" style:num-format="1">
        <style:list-level-properties text:list-level-position-and-space-mode="label-alignment">
          <style:list-level-label-alignment text:label-followed-by="listtab" fo:text-indent="-0.25in" fo:margin-left="0.8543in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25in" fo:margin-left="1.3543in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1252in" fo:margin-left="1.8543in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25in" fo:margin-left="2.3543in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25in" fo:margin-left="2.8543in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1252in" fo:margin-left="3.3543in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25in" fo:margin-left="3.8543in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25in" fo:margin-left="4.3543in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1252in" fo:margin-left="4.8543in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2.75in" fo:text-indent="-0.25in" fo:margin-left="2.75in"/>
        </style:list-level-properties>
      </text:list-level-style-number>
    </text:list-style>
    <text:list-style style:name="WWNum8">
      <text:list-level-style-number text:level="1" style:num-suffix=")" style:num-format="1">
        <style:list-level-properties text:list-level-position-and-space-mode="label-alignment">
          <style:list-level-label-alignment text:label-followed-by="listtab" fo:text-indent="-0.25in" fo:margin-left="0.85in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25in" fo:margin-left="1.35in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1252in" fo:margin-left="1.85in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25in" fo:margin-left="2.35in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25in" fo:margin-left="2.85in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1252in" fo:margin-left="3.35in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25in" fo:margin-left="3.85in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25in" fo:margin-left="4.35in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1252in" fo:margin-left="4.85in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2.75in" fo:text-indent="-0.25in" fo:margin-left="2.75in"/>
        </style:list-level-properties>
      </text:list-level-style-number>
    </text:list-style>
    <text:list-style style:name="WWNum9">
      <text:list-level-style-number text:level="1" style:num-suffix=")" style:num-format="a">
        <style:list-level-properties text:list-level-position-and-space-mode="label-alignment">
          <style:list-level-label-alignment text:label-followed-by="listtab" fo:text-indent="-0.25in" fo:margin-left="0.85in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25in" fo:margin-left="1.35in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1252in" fo:margin-left="1.85in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25in" fo:margin-left="2.35in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25in" fo:margin-left="2.85in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1252in" fo:margin-left="3.35in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25in" fo:margin-left="3.85in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25in" fo:margin-left="4.35in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1252in" fo:margin-left="4.85in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2.75in" fo:text-indent="-0.25in" fo:margin-left="2.75in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1965in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8.5in" fo:page-height="11in" style:num-format="1" style:print-orientation="portrait" fo:margin-top="1in" fo:margin-bottom="1in" fo:margin-left="1.25in" fo:margin-right="1.25in" style:writing-mode="lr-tb" style:layout-grid-color="#c0c0c0" style:layout-grid-lines="22860" style:layout-grid-base-height="0.1665in" style:layout-grid-ruby-height="0in" style:layout-grid-mode="none" style:layout-grid-ruby-below="false" style:layout-grid-print="false" style:layout-grid-display="false" style:layout-grid-base-width="0.1457in" style:layout-grid-snap-to-characters="true" style:footnote-max-height="0in">
        <style:footnote-sep style:width="0.0071in" style:distance-before-sep="0.0398in" style:distance-after-sep="0.0398in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