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1A10" w14:textId="77777777" w:rsidR="001F7511" w:rsidRPr="008F0745" w:rsidRDefault="001F7511" w:rsidP="005C1B9E">
      <w:pPr>
        <w:pStyle w:val="Heading1"/>
        <w:jc w:val="center"/>
        <w:rPr>
          <w:rFonts w:ascii="Arial" w:hAnsi="Arial"/>
          <w:color w:val="000000" w:themeColor="text1"/>
          <w:sz w:val="28"/>
        </w:rPr>
      </w:pPr>
      <w:bookmarkStart w:id="0" w:name="_Toc106192181"/>
      <w:bookmarkStart w:id="1" w:name="_Toc114073356"/>
      <w:bookmarkStart w:id="2" w:name="_Toc114076913"/>
      <w:bookmarkStart w:id="3" w:name="_Toc114077428"/>
      <w:bookmarkStart w:id="4" w:name="_Toc114077765"/>
      <w:bookmarkStart w:id="5" w:name="_Toc114077850"/>
      <w:bookmarkStart w:id="6" w:name="_Toc114079116"/>
      <w:bookmarkStart w:id="7" w:name="_Toc129187476"/>
      <w:bookmarkStart w:id="8" w:name="_Toc129245857"/>
      <w:bookmarkStart w:id="9" w:name="_Toc129247554"/>
      <w:r w:rsidRPr="008F0745">
        <w:rPr>
          <w:rFonts w:ascii="Arial" w:hAnsi="Arial"/>
          <w:color w:val="000000" w:themeColor="text1"/>
          <w:sz w:val="28"/>
        </w:rPr>
        <w:t>Focus On ACBI</w:t>
      </w:r>
      <w:bookmarkEnd w:id="0"/>
      <w:bookmarkEnd w:id="1"/>
      <w:bookmarkEnd w:id="2"/>
      <w:bookmarkEnd w:id="3"/>
      <w:bookmarkEnd w:id="4"/>
      <w:bookmarkEnd w:id="5"/>
      <w:bookmarkEnd w:id="6"/>
      <w:bookmarkEnd w:id="7"/>
      <w:bookmarkEnd w:id="8"/>
      <w:bookmarkEnd w:id="9"/>
    </w:p>
    <w:p w14:paraId="7A7650BB" w14:textId="77777777" w:rsidR="00CC5D07" w:rsidRPr="008F0745" w:rsidRDefault="00CC5D07" w:rsidP="005C1B9E">
      <w:pPr>
        <w:pStyle w:val="Heading1"/>
        <w:jc w:val="center"/>
        <w:rPr>
          <w:rFonts w:ascii="Arial" w:hAnsi="Arial"/>
          <w:color w:val="000000" w:themeColor="text1"/>
          <w:sz w:val="28"/>
        </w:rPr>
      </w:pPr>
      <w:bookmarkStart w:id="10" w:name="_Toc106192182"/>
      <w:bookmarkStart w:id="11" w:name="_Toc114073357"/>
      <w:bookmarkStart w:id="12" w:name="_Toc114076914"/>
      <w:bookmarkStart w:id="13" w:name="_Toc114077429"/>
      <w:bookmarkStart w:id="14" w:name="_Toc114077766"/>
      <w:bookmarkStart w:id="15" w:name="_Toc114077851"/>
      <w:bookmarkStart w:id="16" w:name="_Toc114079117"/>
      <w:bookmarkStart w:id="17" w:name="_Toc129187477"/>
    </w:p>
    <w:p w14:paraId="120D9C13" w14:textId="4B042E70" w:rsidR="001F7511" w:rsidRPr="008F0745" w:rsidRDefault="001F7511" w:rsidP="005C1B9E">
      <w:pPr>
        <w:pStyle w:val="Heading1"/>
        <w:jc w:val="center"/>
        <w:rPr>
          <w:rFonts w:ascii="Arial" w:hAnsi="Arial"/>
          <w:color w:val="000000" w:themeColor="text1"/>
          <w:sz w:val="28"/>
        </w:rPr>
      </w:pPr>
      <w:bookmarkStart w:id="18" w:name="_Toc129245858"/>
      <w:bookmarkStart w:id="19" w:name="_Toc129247555"/>
      <w:r w:rsidRPr="008F0745">
        <w:rPr>
          <w:rFonts w:ascii="Arial" w:hAnsi="Arial"/>
          <w:color w:val="000000" w:themeColor="text1"/>
          <w:sz w:val="28"/>
        </w:rPr>
        <w:t>A Publication of the American Council of the Blind of Indiana</w:t>
      </w:r>
      <w:bookmarkEnd w:id="10"/>
      <w:bookmarkEnd w:id="11"/>
      <w:bookmarkEnd w:id="12"/>
      <w:bookmarkEnd w:id="13"/>
      <w:bookmarkEnd w:id="14"/>
      <w:bookmarkEnd w:id="15"/>
      <w:bookmarkEnd w:id="16"/>
      <w:bookmarkEnd w:id="17"/>
      <w:bookmarkEnd w:id="18"/>
      <w:bookmarkEnd w:id="19"/>
    </w:p>
    <w:p w14:paraId="6DDCCF28" w14:textId="77777777" w:rsidR="00CC5D07" w:rsidRPr="008F0745" w:rsidRDefault="00CC5D07" w:rsidP="005C1B9E">
      <w:pPr>
        <w:pStyle w:val="Heading1"/>
        <w:jc w:val="center"/>
        <w:rPr>
          <w:rFonts w:ascii="Arial" w:hAnsi="Arial"/>
          <w:color w:val="000000" w:themeColor="text1"/>
          <w:sz w:val="28"/>
        </w:rPr>
      </w:pPr>
      <w:bookmarkStart w:id="20" w:name="_Toc106192183"/>
      <w:bookmarkStart w:id="21" w:name="_Toc114073358"/>
      <w:bookmarkStart w:id="22" w:name="_Toc114076915"/>
      <w:bookmarkStart w:id="23" w:name="_Toc114077430"/>
      <w:bookmarkStart w:id="24" w:name="_Toc114077767"/>
      <w:bookmarkStart w:id="25" w:name="_Toc114077852"/>
      <w:bookmarkStart w:id="26" w:name="_Toc114079118"/>
      <w:bookmarkStart w:id="27" w:name="_Toc120809432"/>
      <w:bookmarkStart w:id="28" w:name="_Toc120873311"/>
      <w:bookmarkStart w:id="29" w:name="_Toc129187478"/>
    </w:p>
    <w:p w14:paraId="2F294A96" w14:textId="6885BE27" w:rsidR="001F7511" w:rsidRPr="008F0745" w:rsidRDefault="005C1B9E" w:rsidP="005C1B9E">
      <w:pPr>
        <w:pStyle w:val="Heading1"/>
        <w:jc w:val="center"/>
        <w:rPr>
          <w:rFonts w:ascii="Arial" w:hAnsi="Arial"/>
          <w:color w:val="000000" w:themeColor="text1"/>
          <w:sz w:val="28"/>
        </w:rPr>
      </w:pPr>
      <w:bookmarkStart w:id="30" w:name="_Toc129245859"/>
      <w:bookmarkStart w:id="31" w:name="_Toc129247556"/>
      <w:r w:rsidRPr="008F0745">
        <w:rPr>
          <w:rFonts w:ascii="Arial" w:hAnsi="Arial"/>
          <w:color w:val="000000" w:themeColor="text1"/>
          <w:sz w:val="28"/>
        </w:rPr>
        <w:t>January-March</w:t>
      </w:r>
      <w:r w:rsidR="001F7511" w:rsidRPr="008F0745">
        <w:rPr>
          <w:rFonts w:ascii="Arial" w:hAnsi="Arial"/>
          <w:color w:val="000000" w:themeColor="text1"/>
          <w:sz w:val="28"/>
        </w:rPr>
        <w:t xml:space="preserve"> 202</w:t>
      </w:r>
      <w:bookmarkEnd w:id="20"/>
      <w:bookmarkEnd w:id="21"/>
      <w:bookmarkEnd w:id="22"/>
      <w:bookmarkEnd w:id="23"/>
      <w:bookmarkEnd w:id="24"/>
      <w:bookmarkEnd w:id="25"/>
      <w:bookmarkEnd w:id="26"/>
      <w:bookmarkEnd w:id="27"/>
      <w:bookmarkEnd w:id="28"/>
      <w:r w:rsidRPr="008F0745">
        <w:rPr>
          <w:rFonts w:ascii="Arial" w:hAnsi="Arial"/>
          <w:color w:val="000000" w:themeColor="text1"/>
          <w:sz w:val="28"/>
        </w:rPr>
        <w:t>3</w:t>
      </w:r>
      <w:bookmarkEnd w:id="29"/>
      <w:bookmarkEnd w:id="30"/>
      <w:bookmarkEnd w:id="31"/>
    </w:p>
    <w:p w14:paraId="5E1F337C" w14:textId="77777777" w:rsidR="001F7511" w:rsidRPr="008F0745" w:rsidRDefault="001F7511" w:rsidP="007F669B">
      <w:pPr>
        <w:rPr>
          <w:rFonts w:cs="Arial"/>
          <w:color w:val="000000" w:themeColor="text1"/>
          <w:szCs w:val="28"/>
        </w:rPr>
      </w:pPr>
    </w:p>
    <w:p w14:paraId="6E06F176" w14:textId="77777777" w:rsidR="001F7511" w:rsidRPr="008F0745" w:rsidRDefault="001F7511" w:rsidP="007F669B">
      <w:pPr>
        <w:rPr>
          <w:rFonts w:cs="Arial"/>
          <w:color w:val="000000" w:themeColor="text1"/>
          <w:szCs w:val="28"/>
        </w:rPr>
      </w:pPr>
      <w:r w:rsidRPr="008F0745">
        <w:rPr>
          <w:rFonts w:cs="Arial"/>
          <w:color w:val="000000" w:themeColor="text1"/>
          <w:szCs w:val="28"/>
        </w:rPr>
        <w:t>President: Rita Kersh</w:t>
      </w:r>
    </w:p>
    <w:p w14:paraId="1B6A3EC5" w14:textId="77777777" w:rsidR="001F7511" w:rsidRPr="008F0745" w:rsidRDefault="001F7511" w:rsidP="007F669B">
      <w:pPr>
        <w:rPr>
          <w:rFonts w:cs="Arial"/>
          <w:color w:val="000000" w:themeColor="text1"/>
          <w:szCs w:val="28"/>
        </w:rPr>
      </w:pPr>
      <w:r w:rsidRPr="008F0745">
        <w:rPr>
          <w:rFonts w:cs="Arial"/>
          <w:color w:val="000000" w:themeColor="text1"/>
          <w:szCs w:val="28"/>
        </w:rPr>
        <w:t>(812) 278-3038</w:t>
      </w:r>
    </w:p>
    <w:p w14:paraId="55F6CBA1" w14:textId="77777777" w:rsidR="001F7511" w:rsidRPr="008F0745" w:rsidRDefault="00000000" w:rsidP="007F669B">
      <w:pPr>
        <w:rPr>
          <w:rFonts w:cs="Arial"/>
          <w:color w:val="000000" w:themeColor="text1"/>
          <w:szCs w:val="28"/>
        </w:rPr>
      </w:pPr>
      <w:hyperlink r:id="rId6" w:history="1">
        <w:r w:rsidR="001F7511" w:rsidRPr="008F0745">
          <w:rPr>
            <w:rStyle w:val="Hyperlink"/>
            <w:rFonts w:cs="Arial"/>
            <w:color w:val="000000" w:themeColor="text1"/>
            <w:szCs w:val="28"/>
          </w:rPr>
          <w:t>Hoosierrita60@gmail.com</w:t>
        </w:r>
      </w:hyperlink>
    </w:p>
    <w:p w14:paraId="77EEC4F0" w14:textId="77777777" w:rsidR="001F7511" w:rsidRPr="008F0745" w:rsidRDefault="001F7511" w:rsidP="007F669B">
      <w:pPr>
        <w:rPr>
          <w:rFonts w:cs="Arial"/>
          <w:color w:val="000000" w:themeColor="text1"/>
          <w:szCs w:val="28"/>
        </w:rPr>
      </w:pPr>
    </w:p>
    <w:p w14:paraId="1E062925" w14:textId="77777777" w:rsidR="001F7511" w:rsidRPr="008F0745" w:rsidRDefault="001F7511" w:rsidP="007F669B">
      <w:pPr>
        <w:rPr>
          <w:rFonts w:cs="Arial"/>
          <w:color w:val="000000" w:themeColor="text1"/>
          <w:szCs w:val="28"/>
        </w:rPr>
      </w:pPr>
      <w:r w:rsidRPr="008F0745">
        <w:rPr>
          <w:rFonts w:cs="Arial"/>
          <w:color w:val="000000" w:themeColor="text1"/>
          <w:szCs w:val="28"/>
        </w:rPr>
        <w:t>Subscribe to the ACBI listserv (</w:t>
      </w:r>
      <w:hyperlink r:id="rId7" w:history="1">
        <w:r w:rsidRPr="008F0745">
          <w:rPr>
            <w:rStyle w:val="Hyperlink"/>
            <w:rFonts w:cs="Arial"/>
            <w:color w:val="000000" w:themeColor="text1"/>
            <w:szCs w:val="28"/>
          </w:rPr>
          <w:t>Indiana-l@acblists.org</w:t>
        </w:r>
      </w:hyperlink>
      <w:r w:rsidRPr="008F0745">
        <w:rPr>
          <w:rFonts w:cs="Arial"/>
          <w:color w:val="000000" w:themeColor="text1"/>
          <w:szCs w:val="28"/>
        </w:rPr>
        <w:t xml:space="preserve">) by going to </w:t>
      </w:r>
      <w:hyperlink r:id="rId8" w:history="1">
        <w:r w:rsidRPr="008F0745">
          <w:rPr>
            <w:rStyle w:val="Hyperlink"/>
            <w:rFonts w:cs="Arial"/>
            <w:color w:val="000000" w:themeColor="text1"/>
            <w:szCs w:val="28"/>
          </w:rPr>
          <w:t>www.acblists.org</w:t>
        </w:r>
      </w:hyperlink>
      <w:r w:rsidRPr="008F0745">
        <w:rPr>
          <w:rFonts w:cs="Arial"/>
          <w:color w:val="000000" w:themeColor="text1"/>
          <w:szCs w:val="28"/>
        </w:rPr>
        <w:t xml:space="preserve"> and click on the ACB-Indiana link.</w:t>
      </w:r>
    </w:p>
    <w:p w14:paraId="6D6530F4" w14:textId="77777777" w:rsidR="001F7511" w:rsidRPr="008F0745" w:rsidRDefault="00000000" w:rsidP="007F669B">
      <w:pPr>
        <w:rPr>
          <w:rFonts w:cs="Arial"/>
          <w:color w:val="000000" w:themeColor="text1"/>
          <w:szCs w:val="28"/>
        </w:rPr>
      </w:pPr>
      <w:hyperlink r:id="rId9" w:history="1">
        <w:r w:rsidR="001F7511" w:rsidRPr="008F0745">
          <w:rPr>
            <w:rStyle w:val="Hyperlink"/>
            <w:rFonts w:cs="Arial"/>
            <w:color w:val="000000" w:themeColor="text1"/>
            <w:szCs w:val="28"/>
          </w:rPr>
          <w:t>ACBI Website</w:t>
        </w:r>
      </w:hyperlink>
      <w:r w:rsidR="001F7511" w:rsidRPr="008F0745">
        <w:rPr>
          <w:rFonts w:cs="Arial"/>
          <w:color w:val="000000" w:themeColor="text1"/>
          <w:szCs w:val="28"/>
        </w:rPr>
        <w:t>: https://www.acb-indiana.org</w:t>
      </w:r>
    </w:p>
    <w:p w14:paraId="3F39B564" w14:textId="77777777" w:rsidR="00CC5D07" w:rsidRPr="008F0745" w:rsidRDefault="00CC5D07" w:rsidP="007F669B">
      <w:pPr>
        <w:rPr>
          <w:rFonts w:cs="Arial"/>
          <w:color w:val="000000" w:themeColor="text1"/>
          <w:szCs w:val="28"/>
        </w:rPr>
      </w:pPr>
    </w:p>
    <w:p w14:paraId="5E13E98A" w14:textId="2804122B" w:rsidR="001F7511" w:rsidRPr="008F0745" w:rsidRDefault="001F7511" w:rsidP="007F669B">
      <w:pPr>
        <w:rPr>
          <w:rFonts w:cs="Arial"/>
          <w:color w:val="000000" w:themeColor="text1"/>
          <w:szCs w:val="28"/>
        </w:rPr>
      </w:pPr>
      <w:r w:rsidRPr="008F0745">
        <w:rPr>
          <w:rFonts w:cs="Arial"/>
          <w:color w:val="000000" w:themeColor="text1"/>
          <w:szCs w:val="28"/>
        </w:rPr>
        <w:t>Focus is published four times a year: March, June, September, and December.  It is available via e-Mail, in large print, on cassette and PC disk, with special translated file for Braille output.  Article submissions should be sent to the editor by: March 1, June 1, September 1, or November 15.</w:t>
      </w:r>
    </w:p>
    <w:p w14:paraId="3CF3385D" w14:textId="77777777" w:rsidR="001F7511" w:rsidRPr="008F0745" w:rsidRDefault="001F7511" w:rsidP="007F669B">
      <w:pPr>
        <w:rPr>
          <w:rFonts w:cs="Arial"/>
          <w:color w:val="000000" w:themeColor="text1"/>
          <w:szCs w:val="28"/>
        </w:rPr>
      </w:pPr>
      <w:r w:rsidRPr="008F0745">
        <w:rPr>
          <w:rFonts w:cs="Arial"/>
          <w:color w:val="000000" w:themeColor="text1"/>
          <w:szCs w:val="28"/>
        </w:rPr>
        <w:t xml:space="preserve">Mary Stores edits this newsletter and can be contacted at </w:t>
      </w:r>
      <w:hyperlink r:id="rId10" w:history="1">
        <w:r w:rsidRPr="008F0745">
          <w:rPr>
            <w:rStyle w:val="Hyperlink"/>
            <w:rFonts w:cs="Arial"/>
            <w:color w:val="000000" w:themeColor="text1"/>
            <w:szCs w:val="28"/>
          </w:rPr>
          <w:t>mstores@iu.edu</w:t>
        </w:r>
      </w:hyperlink>
      <w:r w:rsidRPr="008F0745">
        <w:rPr>
          <w:rFonts w:cs="Arial"/>
          <w:color w:val="000000" w:themeColor="text1"/>
          <w:szCs w:val="28"/>
        </w:rPr>
        <w:t xml:space="preserve"> or 812-272-1876.</w:t>
      </w:r>
    </w:p>
    <w:p w14:paraId="59C60A78" w14:textId="77777777" w:rsidR="001F7511" w:rsidRPr="008F0745" w:rsidRDefault="001F7511" w:rsidP="007F669B">
      <w:pPr>
        <w:rPr>
          <w:rFonts w:cs="Arial"/>
          <w:color w:val="000000" w:themeColor="text1"/>
          <w:szCs w:val="28"/>
        </w:rPr>
      </w:pPr>
      <w:r w:rsidRPr="008F0745">
        <w:rPr>
          <w:rFonts w:cs="Arial"/>
          <w:color w:val="000000" w:themeColor="text1"/>
          <w:szCs w:val="28"/>
        </w:rPr>
        <w:t>Edward Stahl narrates the Focus for cassette output.  Don Koors is responsible for the printing and mailing of hard copies, as well as e-mail distribution and cassette duplication and distribution.</w:t>
      </w:r>
    </w:p>
    <w:p w14:paraId="1D8C90C3" w14:textId="77777777" w:rsidR="001F7511" w:rsidRPr="008F0745" w:rsidRDefault="001F7511" w:rsidP="007F669B">
      <w:pPr>
        <w:rPr>
          <w:rFonts w:cs="Arial"/>
          <w:color w:val="000000" w:themeColor="text1"/>
          <w:szCs w:val="28"/>
        </w:rPr>
      </w:pPr>
    </w:p>
    <w:p w14:paraId="349A4349" w14:textId="77777777" w:rsidR="001F7511" w:rsidRPr="008F0745" w:rsidRDefault="001F7511" w:rsidP="005C1B9E">
      <w:pPr>
        <w:pStyle w:val="Heading2"/>
        <w:jc w:val="center"/>
        <w:rPr>
          <w:rFonts w:ascii="Arial" w:hAnsi="Arial"/>
          <w:color w:val="000000" w:themeColor="text1"/>
          <w:sz w:val="28"/>
        </w:rPr>
      </w:pPr>
      <w:bookmarkStart w:id="32" w:name="_Toc106192184"/>
      <w:bookmarkStart w:id="33" w:name="_Toc114073359"/>
      <w:bookmarkStart w:id="34" w:name="_Toc114076916"/>
      <w:bookmarkStart w:id="35" w:name="_Toc114077431"/>
      <w:bookmarkStart w:id="36" w:name="_Toc114077768"/>
      <w:bookmarkStart w:id="37" w:name="_Toc114077853"/>
      <w:bookmarkStart w:id="38" w:name="_Toc114079119"/>
      <w:bookmarkStart w:id="39" w:name="_Toc120809433"/>
      <w:bookmarkStart w:id="40" w:name="_Toc120873312"/>
      <w:bookmarkStart w:id="41" w:name="_Toc129187479"/>
      <w:bookmarkStart w:id="42" w:name="_Toc129245860"/>
      <w:bookmarkStart w:id="43" w:name="_Toc129247557"/>
      <w:r w:rsidRPr="008F0745">
        <w:rPr>
          <w:rFonts w:ascii="Arial" w:hAnsi="Arial"/>
          <w:color w:val="000000" w:themeColor="text1"/>
          <w:sz w:val="28"/>
        </w:rPr>
        <w:lastRenderedPageBreak/>
        <w:t>Ways to contribute to the American Council of the Blind of Indiana:</w:t>
      </w:r>
      <w:bookmarkEnd w:id="32"/>
      <w:bookmarkEnd w:id="33"/>
      <w:bookmarkEnd w:id="34"/>
      <w:bookmarkEnd w:id="35"/>
      <w:bookmarkEnd w:id="36"/>
      <w:bookmarkEnd w:id="37"/>
      <w:bookmarkEnd w:id="38"/>
      <w:bookmarkEnd w:id="39"/>
      <w:bookmarkEnd w:id="40"/>
      <w:bookmarkEnd w:id="41"/>
      <w:bookmarkEnd w:id="42"/>
      <w:bookmarkEnd w:id="43"/>
    </w:p>
    <w:p w14:paraId="1D141513" w14:textId="77777777" w:rsidR="001F7511" w:rsidRPr="008F0745" w:rsidRDefault="001F7511" w:rsidP="007F669B">
      <w:pPr>
        <w:rPr>
          <w:rFonts w:cs="Arial"/>
          <w:color w:val="000000" w:themeColor="text1"/>
          <w:szCs w:val="28"/>
        </w:rPr>
      </w:pPr>
    </w:p>
    <w:p w14:paraId="53926124" w14:textId="457995B2" w:rsidR="001F7511" w:rsidRPr="008F0745" w:rsidRDefault="001F7511" w:rsidP="007F669B">
      <w:pPr>
        <w:rPr>
          <w:rFonts w:cs="Arial"/>
          <w:color w:val="000000" w:themeColor="text1"/>
          <w:szCs w:val="28"/>
        </w:rPr>
      </w:pPr>
      <w:r w:rsidRPr="008F0745">
        <w:rPr>
          <w:rFonts w:cs="Arial"/>
          <w:color w:val="000000" w:themeColor="text1"/>
          <w:szCs w:val="28"/>
        </w:rPr>
        <w:t>Those much-needed contributions, which are tax-deductible, can be sent to ACBI, Attn: Cindy Brooking, 676 VFW Road, Mitchell, Indiana 47446 or through our website noted above.</w:t>
      </w:r>
      <w:r w:rsidR="00D24F0D" w:rsidRPr="008F0745">
        <w:rPr>
          <w:rFonts w:cs="Arial"/>
          <w:color w:val="000000" w:themeColor="text1"/>
          <w:szCs w:val="28"/>
        </w:rPr>
        <w:br/>
      </w:r>
      <w:r w:rsidRPr="008F0745">
        <w:rPr>
          <w:rFonts w:cs="Arial"/>
          <w:color w:val="000000" w:themeColor="text1"/>
          <w:szCs w:val="28"/>
        </w:rPr>
        <w:t>Vehicle donations: 1-800-929-8659.  You can donate cars, trucks, vans, and boats.  Live operators are on hand 7 days a week and it includes free pick-up.</w:t>
      </w:r>
      <w:r w:rsidRPr="008F0745">
        <w:rPr>
          <w:rFonts w:cs="Arial"/>
          <w:color w:val="000000" w:themeColor="text1"/>
          <w:szCs w:val="28"/>
        </w:rPr>
        <w:br/>
        <w:t xml:space="preserve">Shop </w:t>
      </w:r>
      <w:hyperlink r:id="rId11" w:history="1">
        <w:r w:rsidRPr="008F0745">
          <w:rPr>
            <w:rStyle w:val="Hyperlink"/>
            <w:rFonts w:cs="Arial"/>
            <w:color w:val="000000" w:themeColor="text1"/>
            <w:szCs w:val="28"/>
          </w:rPr>
          <w:t>Terri Lynn</w:t>
        </w:r>
      </w:hyperlink>
      <w:r w:rsidRPr="008F0745">
        <w:rPr>
          <w:rFonts w:cs="Arial"/>
          <w:color w:val="000000" w:themeColor="text1"/>
          <w:szCs w:val="28"/>
        </w:rPr>
        <w:t xml:space="preserve"> </w:t>
      </w:r>
      <w:r w:rsidR="009F48C9" w:rsidRPr="008F0745">
        <w:rPr>
          <w:rFonts w:cs="Arial"/>
          <w:color w:val="000000" w:themeColor="text1"/>
          <w:szCs w:val="28"/>
        </w:rPr>
        <w:t>online or call 1-800-323-0775 Monday-Friday from 8 a.m.-4:30 p.m. CST.</w:t>
      </w:r>
      <w:r w:rsidRPr="008F0745">
        <w:rPr>
          <w:rFonts w:cs="Arial"/>
          <w:color w:val="000000" w:themeColor="text1"/>
          <w:szCs w:val="28"/>
        </w:rPr>
        <w:t xml:space="preserve"> </w:t>
      </w:r>
      <w:r w:rsidR="009F48C9" w:rsidRPr="008F0745">
        <w:rPr>
          <w:rFonts w:cs="Arial"/>
          <w:color w:val="000000" w:themeColor="text1"/>
          <w:szCs w:val="28"/>
        </w:rPr>
        <w:t>A</w:t>
      </w:r>
      <w:r w:rsidRPr="008F0745">
        <w:rPr>
          <w:rFonts w:cs="Arial"/>
          <w:color w:val="000000" w:themeColor="text1"/>
          <w:szCs w:val="28"/>
        </w:rPr>
        <w:t xml:space="preserve"> portion of every product sold will benefit ACBI. </w:t>
      </w:r>
    </w:p>
    <w:p w14:paraId="06B7C9EF" w14:textId="1C2DD7FD" w:rsidR="00120BCD" w:rsidRPr="008F0745" w:rsidRDefault="001F7511" w:rsidP="008164CF">
      <w:pPr>
        <w:rPr>
          <w:color w:val="000000" w:themeColor="text1"/>
        </w:rPr>
      </w:pPr>
      <w:r w:rsidRPr="008F0745">
        <w:rPr>
          <w:rFonts w:cs="Arial"/>
          <w:color w:val="000000" w:themeColor="text1"/>
          <w:szCs w:val="28"/>
        </w:rPr>
        <w:t xml:space="preserve">Consider including a gift to ACBI in your Last Will and Testament.  </w:t>
      </w:r>
    </w:p>
    <w:sdt>
      <w:sdtPr>
        <w:id w:val="-1254900776"/>
        <w:docPartObj>
          <w:docPartGallery w:val="Table of Contents"/>
          <w:docPartUnique/>
        </w:docPartObj>
      </w:sdtPr>
      <w:sdtEndPr>
        <w:rPr>
          <w:rFonts w:ascii="Arial" w:eastAsiaTheme="minorHAnsi" w:hAnsi="Arial" w:cstheme="minorBidi"/>
          <w:b/>
          <w:bCs/>
          <w:noProof/>
          <w:color w:val="auto"/>
          <w:sz w:val="28"/>
          <w:szCs w:val="22"/>
        </w:rPr>
      </w:sdtEndPr>
      <w:sdtContent>
        <w:p w14:paraId="5DD07AC7" w14:textId="2541A11B" w:rsidR="008164CF" w:rsidRDefault="008164CF">
          <w:pPr>
            <w:pStyle w:val="TOCHeading"/>
          </w:pPr>
          <w:r>
            <w:t>Contents</w:t>
          </w:r>
        </w:p>
        <w:p w14:paraId="3FA3AD43" w14:textId="1673AE2E" w:rsidR="008164CF" w:rsidRDefault="008164CF">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29247554" w:history="1">
            <w:r w:rsidRPr="00A43DAD">
              <w:rPr>
                <w:rStyle w:val="Hyperlink"/>
                <w:noProof/>
              </w:rPr>
              <w:t>Focus On ACBI</w:t>
            </w:r>
            <w:r>
              <w:rPr>
                <w:noProof/>
                <w:webHidden/>
              </w:rPr>
              <w:tab/>
            </w:r>
            <w:r>
              <w:rPr>
                <w:noProof/>
                <w:webHidden/>
              </w:rPr>
              <w:fldChar w:fldCharType="begin"/>
            </w:r>
            <w:r>
              <w:rPr>
                <w:noProof/>
                <w:webHidden/>
              </w:rPr>
              <w:instrText xml:space="preserve"> PAGEREF _Toc129247554 \h </w:instrText>
            </w:r>
            <w:r>
              <w:rPr>
                <w:noProof/>
                <w:webHidden/>
              </w:rPr>
            </w:r>
            <w:r>
              <w:rPr>
                <w:noProof/>
                <w:webHidden/>
              </w:rPr>
              <w:fldChar w:fldCharType="separate"/>
            </w:r>
            <w:r>
              <w:rPr>
                <w:noProof/>
                <w:webHidden/>
              </w:rPr>
              <w:t>1</w:t>
            </w:r>
            <w:r>
              <w:rPr>
                <w:noProof/>
                <w:webHidden/>
              </w:rPr>
              <w:fldChar w:fldCharType="end"/>
            </w:r>
          </w:hyperlink>
        </w:p>
        <w:p w14:paraId="5C728197" w14:textId="770BC0DF" w:rsidR="008164CF" w:rsidRDefault="008164CF">
          <w:pPr>
            <w:pStyle w:val="TOC2"/>
            <w:tabs>
              <w:tab w:val="right" w:leader="dot" w:pos="9350"/>
            </w:tabs>
            <w:rPr>
              <w:rFonts w:asciiTheme="minorHAnsi" w:eastAsiaTheme="minorEastAsia" w:hAnsiTheme="minorHAnsi"/>
              <w:noProof/>
              <w:sz w:val="22"/>
            </w:rPr>
          </w:pPr>
          <w:hyperlink w:anchor="_Toc129247557" w:history="1">
            <w:r w:rsidRPr="00A43DAD">
              <w:rPr>
                <w:rStyle w:val="Hyperlink"/>
                <w:noProof/>
              </w:rPr>
              <w:t>Ways to contribute to the American Council of the Blind of Indiana:</w:t>
            </w:r>
            <w:r>
              <w:rPr>
                <w:noProof/>
                <w:webHidden/>
              </w:rPr>
              <w:tab/>
            </w:r>
            <w:r>
              <w:rPr>
                <w:noProof/>
                <w:webHidden/>
              </w:rPr>
              <w:fldChar w:fldCharType="begin"/>
            </w:r>
            <w:r>
              <w:rPr>
                <w:noProof/>
                <w:webHidden/>
              </w:rPr>
              <w:instrText xml:space="preserve"> PAGEREF _Toc129247557 \h </w:instrText>
            </w:r>
            <w:r>
              <w:rPr>
                <w:noProof/>
                <w:webHidden/>
              </w:rPr>
            </w:r>
            <w:r>
              <w:rPr>
                <w:noProof/>
                <w:webHidden/>
              </w:rPr>
              <w:fldChar w:fldCharType="separate"/>
            </w:r>
            <w:r>
              <w:rPr>
                <w:noProof/>
                <w:webHidden/>
              </w:rPr>
              <w:t>2</w:t>
            </w:r>
            <w:r>
              <w:rPr>
                <w:noProof/>
                <w:webHidden/>
              </w:rPr>
              <w:fldChar w:fldCharType="end"/>
            </w:r>
          </w:hyperlink>
        </w:p>
        <w:p w14:paraId="2FE252E6" w14:textId="796DABA1" w:rsidR="008164CF" w:rsidRDefault="008164CF">
          <w:pPr>
            <w:pStyle w:val="TOC2"/>
            <w:tabs>
              <w:tab w:val="right" w:leader="dot" w:pos="9350"/>
            </w:tabs>
            <w:rPr>
              <w:rFonts w:asciiTheme="minorHAnsi" w:eastAsiaTheme="minorEastAsia" w:hAnsiTheme="minorHAnsi"/>
              <w:noProof/>
              <w:sz w:val="22"/>
            </w:rPr>
          </w:pPr>
          <w:hyperlink w:anchor="_Toc129247558" w:history="1">
            <w:r w:rsidRPr="00A43DAD">
              <w:rPr>
                <w:rStyle w:val="Hyperlink"/>
                <w:noProof/>
              </w:rPr>
              <w:t>From Your President</w:t>
            </w:r>
            <w:r>
              <w:rPr>
                <w:noProof/>
                <w:webHidden/>
              </w:rPr>
              <w:tab/>
            </w:r>
            <w:r>
              <w:rPr>
                <w:noProof/>
                <w:webHidden/>
              </w:rPr>
              <w:fldChar w:fldCharType="begin"/>
            </w:r>
            <w:r>
              <w:rPr>
                <w:noProof/>
                <w:webHidden/>
              </w:rPr>
              <w:instrText xml:space="preserve"> PAGEREF _Toc129247558 \h </w:instrText>
            </w:r>
            <w:r>
              <w:rPr>
                <w:noProof/>
                <w:webHidden/>
              </w:rPr>
            </w:r>
            <w:r>
              <w:rPr>
                <w:noProof/>
                <w:webHidden/>
              </w:rPr>
              <w:fldChar w:fldCharType="separate"/>
            </w:r>
            <w:r>
              <w:rPr>
                <w:noProof/>
                <w:webHidden/>
              </w:rPr>
              <w:t>2</w:t>
            </w:r>
            <w:r>
              <w:rPr>
                <w:noProof/>
                <w:webHidden/>
              </w:rPr>
              <w:fldChar w:fldCharType="end"/>
            </w:r>
          </w:hyperlink>
        </w:p>
        <w:p w14:paraId="5F7D58A1" w14:textId="5109AE87" w:rsidR="008164CF" w:rsidRDefault="008164CF">
          <w:pPr>
            <w:pStyle w:val="TOC2"/>
            <w:tabs>
              <w:tab w:val="right" w:leader="dot" w:pos="9350"/>
            </w:tabs>
            <w:rPr>
              <w:rFonts w:asciiTheme="minorHAnsi" w:eastAsiaTheme="minorEastAsia" w:hAnsiTheme="minorHAnsi"/>
              <w:noProof/>
              <w:sz w:val="22"/>
            </w:rPr>
          </w:pPr>
          <w:hyperlink w:anchor="_Toc129247560" w:history="1">
            <w:r w:rsidRPr="00A43DAD">
              <w:rPr>
                <w:rStyle w:val="Hyperlink"/>
                <w:noProof/>
              </w:rPr>
              <w:t>SCAVI News</w:t>
            </w:r>
            <w:r>
              <w:rPr>
                <w:noProof/>
                <w:webHidden/>
              </w:rPr>
              <w:tab/>
            </w:r>
            <w:r>
              <w:rPr>
                <w:noProof/>
                <w:webHidden/>
              </w:rPr>
              <w:fldChar w:fldCharType="begin"/>
            </w:r>
            <w:r>
              <w:rPr>
                <w:noProof/>
                <w:webHidden/>
              </w:rPr>
              <w:instrText xml:space="preserve"> PAGEREF _Toc129247560 \h </w:instrText>
            </w:r>
            <w:r>
              <w:rPr>
                <w:noProof/>
                <w:webHidden/>
              </w:rPr>
            </w:r>
            <w:r>
              <w:rPr>
                <w:noProof/>
                <w:webHidden/>
              </w:rPr>
              <w:fldChar w:fldCharType="separate"/>
            </w:r>
            <w:r>
              <w:rPr>
                <w:noProof/>
                <w:webHidden/>
              </w:rPr>
              <w:t>4</w:t>
            </w:r>
            <w:r>
              <w:rPr>
                <w:noProof/>
                <w:webHidden/>
              </w:rPr>
              <w:fldChar w:fldCharType="end"/>
            </w:r>
          </w:hyperlink>
        </w:p>
        <w:p w14:paraId="2070AD68" w14:textId="7CC77378" w:rsidR="008164CF" w:rsidRDefault="008164CF">
          <w:pPr>
            <w:pStyle w:val="TOC2"/>
            <w:tabs>
              <w:tab w:val="right" w:leader="dot" w:pos="9350"/>
            </w:tabs>
            <w:rPr>
              <w:rFonts w:asciiTheme="minorHAnsi" w:eastAsiaTheme="minorEastAsia" w:hAnsiTheme="minorHAnsi"/>
              <w:noProof/>
              <w:sz w:val="22"/>
            </w:rPr>
          </w:pPr>
          <w:hyperlink w:anchor="_Toc129247562" w:history="1">
            <w:r w:rsidRPr="00A43DAD">
              <w:rPr>
                <w:rStyle w:val="Hyperlink"/>
                <w:noProof/>
              </w:rPr>
              <w:t>ACBI 2023 calendar</w:t>
            </w:r>
            <w:r>
              <w:rPr>
                <w:noProof/>
                <w:webHidden/>
              </w:rPr>
              <w:tab/>
            </w:r>
            <w:r>
              <w:rPr>
                <w:noProof/>
                <w:webHidden/>
              </w:rPr>
              <w:fldChar w:fldCharType="begin"/>
            </w:r>
            <w:r>
              <w:rPr>
                <w:noProof/>
                <w:webHidden/>
              </w:rPr>
              <w:instrText xml:space="preserve"> PAGEREF _Toc129247562 \h </w:instrText>
            </w:r>
            <w:r>
              <w:rPr>
                <w:noProof/>
                <w:webHidden/>
              </w:rPr>
            </w:r>
            <w:r>
              <w:rPr>
                <w:noProof/>
                <w:webHidden/>
              </w:rPr>
              <w:fldChar w:fldCharType="separate"/>
            </w:r>
            <w:r>
              <w:rPr>
                <w:noProof/>
                <w:webHidden/>
              </w:rPr>
              <w:t>4</w:t>
            </w:r>
            <w:r>
              <w:rPr>
                <w:noProof/>
                <w:webHidden/>
              </w:rPr>
              <w:fldChar w:fldCharType="end"/>
            </w:r>
          </w:hyperlink>
        </w:p>
        <w:p w14:paraId="62782EBE" w14:textId="2572A9A3" w:rsidR="008164CF" w:rsidRDefault="008164CF">
          <w:pPr>
            <w:pStyle w:val="TOC2"/>
            <w:tabs>
              <w:tab w:val="right" w:leader="dot" w:pos="9350"/>
            </w:tabs>
            <w:rPr>
              <w:rFonts w:asciiTheme="minorHAnsi" w:eastAsiaTheme="minorEastAsia" w:hAnsiTheme="minorHAnsi"/>
              <w:noProof/>
              <w:sz w:val="22"/>
            </w:rPr>
          </w:pPr>
          <w:hyperlink w:anchor="_Toc129247564" w:history="1">
            <w:r w:rsidRPr="00A43DAD">
              <w:rPr>
                <w:rStyle w:val="Hyperlink"/>
                <w:noProof/>
              </w:rPr>
              <w:t>Dues Are Due!</w:t>
            </w:r>
            <w:r>
              <w:rPr>
                <w:noProof/>
                <w:webHidden/>
              </w:rPr>
              <w:tab/>
            </w:r>
            <w:r>
              <w:rPr>
                <w:noProof/>
                <w:webHidden/>
              </w:rPr>
              <w:fldChar w:fldCharType="begin"/>
            </w:r>
            <w:r>
              <w:rPr>
                <w:noProof/>
                <w:webHidden/>
              </w:rPr>
              <w:instrText xml:space="preserve"> PAGEREF _Toc129247564 \h </w:instrText>
            </w:r>
            <w:r>
              <w:rPr>
                <w:noProof/>
                <w:webHidden/>
              </w:rPr>
            </w:r>
            <w:r>
              <w:rPr>
                <w:noProof/>
                <w:webHidden/>
              </w:rPr>
              <w:fldChar w:fldCharType="separate"/>
            </w:r>
            <w:r>
              <w:rPr>
                <w:noProof/>
                <w:webHidden/>
              </w:rPr>
              <w:t>6</w:t>
            </w:r>
            <w:r>
              <w:rPr>
                <w:noProof/>
                <w:webHidden/>
              </w:rPr>
              <w:fldChar w:fldCharType="end"/>
            </w:r>
          </w:hyperlink>
        </w:p>
        <w:p w14:paraId="790AA84E" w14:textId="6B1CDAE9" w:rsidR="008164CF" w:rsidRDefault="008164CF">
          <w:pPr>
            <w:pStyle w:val="TOC2"/>
            <w:tabs>
              <w:tab w:val="right" w:leader="dot" w:pos="9350"/>
            </w:tabs>
            <w:rPr>
              <w:rFonts w:asciiTheme="minorHAnsi" w:eastAsiaTheme="minorEastAsia" w:hAnsiTheme="minorHAnsi"/>
              <w:noProof/>
              <w:sz w:val="22"/>
            </w:rPr>
          </w:pPr>
          <w:hyperlink w:anchor="_Toc129247566" w:history="1">
            <w:r w:rsidRPr="00A43DAD">
              <w:rPr>
                <w:rStyle w:val="Hyperlink"/>
                <w:noProof/>
              </w:rPr>
              <w:t>Phone Numbers</w:t>
            </w:r>
            <w:r>
              <w:rPr>
                <w:noProof/>
                <w:webHidden/>
              </w:rPr>
              <w:tab/>
            </w:r>
            <w:r>
              <w:rPr>
                <w:noProof/>
                <w:webHidden/>
              </w:rPr>
              <w:fldChar w:fldCharType="begin"/>
            </w:r>
            <w:r>
              <w:rPr>
                <w:noProof/>
                <w:webHidden/>
              </w:rPr>
              <w:instrText xml:space="preserve"> PAGEREF _Toc129247566 \h </w:instrText>
            </w:r>
            <w:r>
              <w:rPr>
                <w:noProof/>
                <w:webHidden/>
              </w:rPr>
            </w:r>
            <w:r>
              <w:rPr>
                <w:noProof/>
                <w:webHidden/>
              </w:rPr>
              <w:fldChar w:fldCharType="separate"/>
            </w:r>
            <w:r>
              <w:rPr>
                <w:noProof/>
                <w:webHidden/>
              </w:rPr>
              <w:t>7</w:t>
            </w:r>
            <w:r>
              <w:rPr>
                <w:noProof/>
                <w:webHidden/>
              </w:rPr>
              <w:fldChar w:fldCharType="end"/>
            </w:r>
          </w:hyperlink>
        </w:p>
        <w:p w14:paraId="5C90F89A" w14:textId="299B200A" w:rsidR="008164CF" w:rsidRDefault="008164CF">
          <w:pPr>
            <w:pStyle w:val="TOC2"/>
            <w:tabs>
              <w:tab w:val="right" w:leader="dot" w:pos="9350"/>
            </w:tabs>
            <w:rPr>
              <w:rFonts w:asciiTheme="minorHAnsi" w:eastAsiaTheme="minorEastAsia" w:hAnsiTheme="minorHAnsi"/>
              <w:noProof/>
              <w:sz w:val="22"/>
            </w:rPr>
          </w:pPr>
          <w:hyperlink w:anchor="_Toc129247568" w:history="1">
            <w:r w:rsidRPr="00A43DAD">
              <w:rPr>
                <w:rStyle w:val="Hyperlink"/>
                <w:noProof/>
              </w:rPr>
              <w:t>Reading to the Blind</w:t>
            </w:r>
            <w:r>
              <w:rPr>
                <w:noProof/>
                <w:webHidden/>
              </w:rPr>
              <w:tab/>
            </w:r>
            <w:r>
              <w:rPr>
                <w:noProof/>
                <w:webHidden/>
              </w:rPr>
              <w:fldChar w:fldCharType="begin"/>
            </w:r>
            <w:r>
              <w:rPr>
                <w:noProof/>
                <w:webHidden/>
              </w:rPr>
              <w:instrText xml:space="preserve"> PAGEREF _Toc129247568 \h </w:instrText>
            </w:r>
            <w:r>
              <w:rPr>
                <w:noProof/>
                <w:webHidden/>
              </w:rPr>
            </w:r>
            <w:r>
              <w:rPr>
                <w:noProof/>
                <w:webHidden/>
              </w:rPr>
              <w:fldChar w:fldCharType="separate"/>
            </w:r>
            <w:r>
              <w:rPr>
                <w:noProof/>
                <w:webHidden/>
              </w:rPr>
              <w:t>8</w:t>
            </w:r>
            <w:r>
              <w:rPr>
                <w:noProof/>
                <w:webHidden/>
              </w:rPr>
              <w:fldChar w:fldCharType="end"/>
            </w:r>
          </w:hyperlink>
        </w:p>
        <w:p w14:paraId="08ACE911" w14:textId="7A9CD9DF" w:rsidR="008164CF" w:rsidRDefault="008164CF">
          <w:pPr>
            <w:pStyle w:val="TOC2"/>
            <w:tabs>
              <w:tab w:val="right" w:leader="dot" w:pos="9350"/>
            </w:tabs>
            <w:rPr>
              <w:rFonts w:asciiTheme="minorHAnsi" w:eastAsiaTheme="minorEastAsia" w:hAnsiTheme="minorHAnsi"/>
              <w:noProof/>
              <w:sz w:val="22"/>
            </w:rPr>
          </w:pPr>
          <w:hyperlink w:anchor="_Toc129247570" w:history="1">
            <w:r w:rsidRPr="00A43DAD">
              <w:rPr>
                <w:rStyle w:val="Hyperlink"/>
                <w:noProof/>
              </w:rPr>
              <w:t>Settlement Agreement Creates Accessible Absentee Voting Options For Indiana Voters With Print Disabilities</w:t>
            </w:r>
            <w:r>
              <w:rPr>
                <w:noProof/>
                <w:webHidden/>
              </w:rPr>
              <w:tab/>
            </w:r>
            <w:r>
              <w:rPr>
                <w:noProof/>
                <w:webHidden/>
              </w:rPr>
              <w:fldChar w:fldCharType="begin"/>
            </w:r>
            <w:r>
              <w:rPr>
                <w:noProof/>
                <w:webHidden/>
              </w:rPr>
              <w:instrText xml:space="preserve"> PAGEREF _Toc129247570 \h </w:instrText>
            </w:r>
            <w:r>
              <w:rPr>
                <w:noProof/>
                <w:webHidden/>
              </w:rPr>
            </w:r>
            <w:r>
              <w:rPr>
                <w:noProof/>
                <w:webHidden/>
              </w:rPr>
              <w:fldChar w:fldCharType="separate"/>
            </w:r>
            <w:r>
              <w:rPr>
                <w:noProof/>
                <w:webHidden/>
              </w:rPr>
              <w:t>9</w:t>
            </w:r>
            <w:r>
              <w:rPr>
                <w:noProof/>
                <w:webHidden/>
              </w:rPr>
              <w:fldChar w:fldCharType="end"/>
            </w:r>
          </w:hyperlink>
        </w:p>
        <w:p w14:paraId="6C75E8EC" w14:textId="25079973" w:rsidR="008164CF" w:rsidRDefault="008164CF">
          <w:pPr>
            <w:pStyle w:val="TOC2"/>
            <w:tabs>
              <w:tab w:val="right" w:leader="dot" w:pos="9350"/>
            </w:tabs>
            <w:rPr>
              <w:rFonts w:asciiTheme="minorHAnsi" w:eastAsiaTheme="minorEastAsia" w:hAnsiTheme="minorHAnsi"/>
              <w:noProof/>
              <w:sz w:val="22"/>
            </w:rPr>
          </w:pPr>
          <w:hyperlink w:anchor="_Toc129247571" w:history="1">
            <w:r w:rsidRPr="00A43DAD">
              <w:rPr>
                <w:rStyle w:val="Hyperlink"/>
                <w:noProof/>
              </w:rPr>
              <w:t>Contact Information for the 2023 Board of Directors</w:t>
            </w:r>
            <w:r>
              <w:rPr>
                <w:noProof/>
                <w:webHidden/>
              </w:rPr>
              <w:tab/>
            </w:r>
            <w:r>
              <w:rPr>
                <w:noProof/>
                <w:webHidden/>
              </w:rPr>
              <w:fldChar w:fldCharType="begin"/>
            </w:r>
            <w:r>
              <w:rPr>
                <w:noProof/>
                <w:webHidden/>
              </w:rPr>
              <w:instrText xml:space="preserve"> PAGEREF _Toc129247571 \h </w:instrText>
            </w:r>
            <w:r>
              <w:rPr>
                <w:noProof/>
                <w:webHidden/>
              </w:rPr>
            </w:r>
            <w:r>
              <w:rPr>
                <w:noProof/>
                <w:webHidden/>
              </w:rPr>
              <w:fldChar w:fldCharType="separate"/>
            </w:r>
            <w:r>
              <w:rPr>
                <w:noProof/>
                <w:webHidden/>
              </w:rPr>
              <w:t>12</w:t>
            </w:r>
            <w:r>
              <w:rPr>
                <w:noProof/>
                <w:webHidden/>
              </w:rPr>
              <w:fldChar w:fldCharType="end"/>
            </w:r>
          </w:hyperlink>
        </w:p>
        <w:p w14:paraId="1409A10B" w14:textId="6BFC81C1" w:rsidR="008164CF" w:rsidRDefault="008164CF">
          <w:pPr>
            <w:pStyle w:val="TOC2"/>
            <w:tabs>
              <w:tab w:val="right" w:leader="dot" w:pos="9350"/>
            </w:tabs>
            <w:rPr>
              <w:rFonts w:asciiTheme="minorHAnsi" w:eastAsiaTheme="minorEastAsia" w:hAnsiTheme="minorHAnsi"/>
              <w:noProof/>
              <w:sz w:val="22"/>
            </w:rPr>
          </w:pPr>
          <w:hyperlink w:anchor="_Toc129247575" w:history="1">
            <w:r w:rsidRPr="00A43DAD">
              <w:rPr>
                <w:rStyle w:val="Hyperlink"/>
                <w:noProof/>
              </w:rPr>
              <w:t>Renewal Application</w:t>
            </w:r>
            <w:r>
              <w:rPr>
                <w:noProof/>
                <w:webHidden/>
              </w:rPr>
              <w:tab/>
            </w:r>
            <w:r>
              <w:rPr>
                <w:noProof/>
                <w:webHidden/>
              </w:rPr>
              <w:fldChar w:fldCharType="begin"/>
            </w:r>
            <w:r>
              <w:rPr>
                <w:noProof/>
                <w:webHidden/>
              </w:rPr>
              <w:instrText xml:space="preserve"> PAGEREF _Toc129247575 \h </w:instrText>
            </w:r>
            <w:r>
              <w:rPr>
                <w:noProof/>
                <w:webHidden/>
              </w:rPr>
            </w:r>
            <w:r>
              <w:rPr>
                <w:noProof/>
                <w:webHidden/>
              </w:rPr>
              <w:fldChar w:fldCharType="separate"/>
            </w:r>
            <w:r>
              <w:rPr>
                <w:noProof/>
                <w:webHidden/>
              </w:rPr>
              <w:t>15</w:t>
            </w:r>
            <w:r>
              <w:rPr>
                <w:noProof/>
                <w:webHidden/>
              </w:rPr>
              <w:fldChar w:fldCharType="end"/>
            </w:r>
          </w:hyperlink>
        </w:p>
        <w:p w14:paraId="22030148" w14:textId="510AC558" w:rsidR="008164CF" w:rsidRDefault="008164CF">
          <w:r>
            <w:rPr>
              <w:b/>
              <w:bCs/>
              <w:noProof/>
            </w:rPr>
            <w:fldChar w:fldCharType="end"/>
          </w:r>
        </w:p>
      </w:sdtContent>
    </w:sdt>
    <w:p w14:paraId="64D43473" w14:textId="1A338219" w:rsidR="001F7511" w:rsidRPr="008F0745" w:rsidRDefault="001F7511" w:rsidP="007F669B">
      <w:pPr>
        <w:rPr>
          <w:rFonts w:cs="Arial"/>
          <w:color w:val="000000" w:themeColor="text1"/>
          <w:szCs w:val="28"/>
        </w:rPr>
      </w:pPr>
    </w:p>
    <w:p w14:paraId="112DDD80" w14:textId="3F6812AD" w:rsidR="009F0FAA" w:rsidRPr="008F0745" w:rsidRDefault="009F0FAA" w:rsidP="00120BCD">
      <w:pPr>
        <w:pStyle w:val="TOCHeading"/>
        <w:rPr>
          <w:rFonts w:ascii="Arial" w:hAnsi="Arial"/>
          <w:color w:val="000000" w:themeColor="text1"/>
          <w:sz w:val="28"/>
        </w:rPr>
      </w:pPr>
    </w:p>
    <w:p w14:paraId="5A89376C" w14:textId="5EEA7D42" w:rsidR="00234B21" w:rsidRPr="008F0745" w:rsidRDefault="00234B21" w:rsidP="005C1B9E">
      <w:pPr>
        <w:pStyle w:val="Heading2"/>
        <w:jc w:val="center"/>
        <w:rPr>
          <w:rFonts w:ascii="Arial" w:hAnsi="Arial"/>
          <w:color w:val="000000" w:themeColor="text1"/>
          <w:sz w:val="28"/>
        </w:rPr>
      </w:pPr>
      <w:bookmarkStart w:id="44" w:name="_Toc129187480"/>
      <w:bookmarkStart w:id="45" w:name="_Toc129245861"/>
      <w:bookmarkStart w:id="46" w:name="_Toc129247558"/>
      <w:r w:rsidRPr="008F0745">
        <w:rPr>
          <w:rFonts w:ascii="Arial" w:hAnsi="Arial"/>
          <w:color w:val="000000" w:themeColor="text1"/>
          <w:sz w:val="28"/>
        </w:rPr>
        <w:t>From Your President</w:t>
      </w:r>
      <w:bookmarkEnd w:id="44"/>
      <w:bookmarkEnd w:id="45"/>
      <w:bookmarkEnd w:id="46"/>
    </w:p>
    <w:p w14:paraId="5D20189A" w14:textId="77777777" w:rsidR="00234B21" w:rsidRPr="008F0745" w:rsidRDefault="00234B21" w:rsidP="005C1B9E">
      <w:pPr>
        <w:pStyle w:val="Heading2"/>
        <w:jc w:val="center"/>
        <w:rPr>
          <w:rFonts w:ascii="Arial" w:hAnsi="Arial"/>
          <w:color w:val="000000" w:themeColor="text1"/>
          <w:sz w:val="28"/>
        </w:rPr>
      </w:pPr>
      <w:bookmarkStart w:id="47" w:name="_Toc129187481"/>
      <w:bookmarkStart w:id="48" w:name="_Toc129245862"/>
      <w:bookmarkStart w:id="49" w:name="_Toc129247559"/>
      <w:r w:rsidRPr="008F0745">
        <w:rPr>
          <w:rFonts w:ascii="Arial" w:hAnsi="Arial"/>
          <w:color w:val="000000" w:themeColor="text1"/>
          <w:sz w:val="28"/>
        </w:rPr>
        <w:t>By Rita Kersh</w:t>
      </w:r>
      <w:bookmarkEnd w:id="47"/>
      <w:bookmarkEnd w:id="48"/>
      <w:bookmarkEnd w:id="49"/>
    </w:p>
    <w:p w14:paraId="335CBB24" w14:textId="77777777" w:rsidR="00234B21" w:rsidRPr="008F0745" w:rsidRDefault="00234B21" w:rsidP="007F669B">
      <w:pPr>
        <w:rPr>
          <w:rFonts w:cs="Arial"/>
          <w:color w:val="000000" w:themeColor="text1"/>
          <w:szCs w:val="28"/>
        </w:rPr>
      </w:pPr>
    </w:p>
    <w:p w14:paraId="07841CD6" w14:textId="77777777" w:rsidR="00234B21" w:rsidRPr="008F0745" w:rsidRDefault="00234B21" w:rsidP="007F669B">
      <w:pPr>
        <w:rPr>
          <w:rFonts w:cs="Arial"/>
          <w:color w:val="000000" w:themeColor="text1"/>
          <w:szCs w:val="28"/>
        </w:rPr>
      </w:pPr>
      <w:r w:rsidRPr="008F0745">
        <w:rPr>
          <w:rFonts w:cs="Arial"/>
          <w:color w:val="000000" w:themeColor="text1"/>
          <w:szCs w:val="28"/>
        </w:rPr>
        <w:t>Hello ACBI members and friends:</w:t>
      </w:r>
    </w:p>
    <w:p w14:paraId="7252FF87" w14:textId="77777777" w:rsidR="00234B21" w:rsidRPr="008F0745" w:rsidRDefault="00234B21" w:rsidP="007F669B">
      <w:pPr>
        <w:rPr>
          <w:rFonts w:cs="Arial"/>
          <w:color w:val="000000" w:themeColor="text1"/>
          <w:szCs w:val="28"/>
        </w:rPr>
      </w:pPr>
    </w:p>
    <w:p w14:paraId="7521CA50" w14:textId="77777777" w:rsidR="00234B21" w:rsidRPr="008F0745" w:rsidRDefault="00234B21" w:rsidP="007F669B">
      <w:pPr>
        <w:rPr>
          <w:rFonts w:cs="Arial"/>
          <w:color w:val="000000" w:themeColor="text1"/>
          <w:szCs w:val="28"/>
        </w:rPr>
      </w:pPr>
      <w:r w:rsidRPr="008F0745">
        <w:rPr>
          <w:rFonts w:cs="Arial"/>
          <w:color w:val="000000" w:themeColor="text1"/>
          <w:szCs w:val="28"/>
        </w:rPr>
        <w:t>It feels strange to already be in 2023. It’s like the state convention was last week. I guess now that I’m aging my concept of time is going full speed ahead instead of dragging along.</w:t>
      </w:r>
    </w:p>
    <w:p w14:paraId="2C5B4B09" w14:textId="77777777" w:rsidR="00234B21" w:rsidRPr="008F0745" w:rsidRDefault="00234B21" w:rsidP="007F669B">
      <w:pPr>
        <w:rPr>
          <w:rFonts w:cs="Arial"/>
          <w:color w:val="000000" w:themeColor="text1"/>
          <w:szCs w:val="28"/>
        </w:rPr>
      </w:pPr>
    </w:p>
    <w:p w14:paraId="455A685E" w14:textId="77777777" w:rsidR="00234B21" w:rsidRPr="008F0745" w:rsidRDefault="00234B21" w:rsidP="007F669B">
      <w:pPr>
        <w:rPr>
          <w:rFonts w:cs="Arial"/>
          <w:color w:val="000000" w:themeColor="text1"/>
          <w:szCs w:val="28"/>
        </w:rPr>
      </w:pPr>
      <w:r w:rsidRPr="008F0745">
        <w:rPr>
          <w:rFonts w:cs="Arial"/>
          <w:color w:val="000000" w:themeColor="text1"/>
          <w:szCs w:val="28"/>
        </w:rPr>
        <w:t>It’s so awesome how much has been going on in these first three months. Can you say “accomplishments”?</w:t>
      </w:r>
    </w:p>
    <w:p w14:paraId="3862BEA8" w14:textId="77777777" w:rsidR="00234B21" w:rsidRPr="008F0745" w:rsidRDefault="00234B21" w:rsidP="007F669B">
      <w:pPr>
        <w:rPr>
          <w:rFonts w:cs="Arial"/>
          <w:color w:val="000000" w:themeColor="text1"/>
          <w:szCs w:val="28"/>
        </w:rPr>
      </w:pPr>
    </w:p>
    <w:p w14:paraId="3F390B13" w14:textId="77777777" w:rsidR="00234B21" w:rsidRPr="008F0745" w:rsidRDefault="00234B21" w:rsidP="007F669B">
      <w:pPr>
        <w:rPr>
          <w:rFonts w:cs="Arial"/>
          <w:color w:val="000000" w:themeColor="text1"/>
          <w:szCs w:val="28"/>
        </w:rPr>
      </w:pPr>
      <w:r w:rsidRPr="008F0745">
        <w:rPr>
          <w:rFonts w:cs="Arial"/>
          <w:color w:val="000000" w:themeColor="text1"/>
          <w:szCs w:val="28"/>
        </w:rPr>
        <w:t xml:space="preserve">I’m so excited to be a part of ACBI’s efforts to make absentee voting accessible for people with print disabilities. With the efforts of our own Barbara Salisbury, Dee Ann </w:t>
      </w:r>
      <w:proofErr w:type="gramStart"/>
      <w:r w:rsidRPr="008F0745">
        <w:rPr>
          <w:rFonts w:cs="Arial"/>
          <w:color w:val="000000" w:themeColor="text1"/>
          <w:szCs w:val="28"/>
        </w:rPr>
        <w:t>Hart</w:t>
      </w:r>
      <w:proofErr w:type="gramEnd"/>
      <w:r w:rsidRPr="008F0745">
        <w:rPr>
          <w:rFonts w:cs="Arial"/>
          <w:color w:val="000000" w:themeColor="text1"/>
          <w:szCs w:val="28"/>
        </w:rPr>
        <w:t xml:space="preserve"> and myself, along with two other plaintiffs we got it done. We won the </w:t>
      </w:r>
      <w:proofErr w:type="gramStart"/>
      <w:r w:rsidRPr="008F0745">
        <w:rPr>
          <w:rFonts w:cs="Arial"/>
          <w:color w:val="000000" w:themeColor="text1"/>
          <w:szCs w:val="28"/>
        </w:rPr>
        <w:t>law suit</w:t>
      </w:r>
      <w:proofErr w:type="gramEnd"/>
      <w:r w:rsidRPr="008F0745">
        <w:rPr>
          <w:rFonts w:cs="Arial"/>
          <w:color w:val="000000" w:themeColor="text1"/>
          <w:szCs w:val="28"/>
        </w:rPr>
        <w:t xml:space="preserve"> and agreed to the settlement. There’s more that needs to be done to make absentee voting accessible to everyone, but our attorneys (And Dee Ann) are keeping an eye on legislation from our Indiana general assembly. Read more about our success in the article included in this newsletter.</w:t>
      </w:r>
    </w:p>
    <w:p w14:paraId="0A6A9BCA" w14:textId="77777777" w:rsidR="00234B21" w:rsidRPr="008F0745" w:rsidRDefault="00234B21" w:rsidP="007F669B">
      <w:pPr>
        <w:rPr>
          <w:rFonts w:cs="Arial"/>
          <w:color w:val="000000" w:themeColor="text1"/>
          <w:szCs w:val="28"/>
        </w:rPr>
      </w:pPr>
    </w:p>
    <w:p w14:paraId="36E75D97" w14:textId="77777777" w:rsidR="00234B21" w:rsidRPr="008F0745" w:rsidRDefault="00234B21" w:rsidP="007F669B">
      <w:pPr>
        <w:rPr>
          <w:rFonts w:cs="Arial"/>
          <w:color w:val="000000" w:themeColor="text1"/>
          <w:szCs w:val="28"/>
        </w:rPr>
      </w:pPr>
      <w:r w:rsidRPr="008F0745">
        <w:rPr>
          <w:rFonts w:cs="Arial"/>
          <w:color w:val="000000" w:themeColor="text1"/>
          <w:szCs w:val="28"/>
        </w:rPr>
        <w:t xml:space="preserve">I took on a project to help grow our membership and increase donations. Using a list from the ACB national office, I contacted Hoosiers who are not currently members. I sent out 98 e-mails and mailed 175 letters. That makes 273 </w:t>
      </w:r>
      <w:proofErr w:type="gramStart"/>
      <w:r w:rsidRPr="008F0745">
        <w:rPr>
          <w:rFonts w:cs="Arial"/>
          <w:color w:val="000000" w:themeColor="text1"/>
          <w:szCs w:val="28"/>
        </w:rPr>
        <w:t>people</w:t>
      </w:r>
      <w:proofErr w:type="gramEnd"/>
      <w:r w:rsidRPr="008F0745">
        <w:rPr>
          <w:rFonts w:cs="Arial"/>
          <w:color w:val="000000" w:themeColor="text1"/>
          <w:szCs w:val="28"/>
        </w:rPr>
        <w:t xml:space="preserve"> and I would be happy to gain 100 new members out of all those contacts.</w:t>
      </w:r>
    </w:p>
    <w:p w14:paraId="64FE2F16" w14:textId="77777777" w:rsidR="00234B21" w:rsidRPr="008F0745" w:rsidRDefault="00234B21" w:rsidP="007F669B">
      <w:pPr>
        <w:rPr>
          <w:rFonts w:cs="Arial"/>
          <w:color w:val="000000" w:themeColor="text1"/>
          <w:szCs w:val="28"/>
        </w:rPr>
      </w:pPr>
    </w:p>
    <w:p w14:paraId="066158E8" w14:textId="77777777" w:rsidR="00234B21" w:rsidRPr="008F0745" w:rsidRDefault="00234B21" w:rsidP="007F669B">
      <w:pPr>
        <w:rPr>
          <w:rFonts w:cs="Arial"/>
          <w:color w:val="000000" w:themeColor="text1"/>
          <w:szCs w:val="28"/>
        </w:rPr>
      </w:pPr>
      <w:r w:rsidRPr="008F0745">
        <w:rPr>
          <w:rFonts w:cs="Arial"/>
          <w:color w:val="000000" w:themeColor="text1"/>
          <w:szCs w:val="28"/>
        </w:rPr>
        <w:lastRenderedPageBreak/>
        <w:t>We have a new look to our acb-indiana.org website. Take a little time to peruse it, because there is new information added that we didn’t have before. Thanks to Michael Lauf for all his efforts in keeping the material updated on the site.</w:t>
      </w:r>
    </w:p>
    <w:p w14:paraId="5F9C5DB3" w14:textId="77777777" w:rsidR="00234B21" w:rsidRPr="008F0745" w:rsidRDefault="00234B21" w:rsidP="007F669B">
      <w:pPr>
        <w:rPr>
          <w:rFonts w:cs="Arial"/>
          <w:color w:val="000000" w:themeColor="text1"/>
          <w:szCs w:val="28"/>
        </w:rPr>
      </w:pPr>
    </w:p>
    <w:p w14:paraId="0CC37652" w14:textId="77777777" w:rsidR="00234B21" w:rsidRPr="008F0745" w:rsidRDefault="00234B21" w:rsidP="007F669B">
      <w:pPr>
        <w:rPr>
          <w:rFonts w:cs="Arial"/>
          <w:color w:val="000000" w:themeColor="text1"/>
          <w:szCs w:val="28"/>
        </w:rPr>
      </w:pPr>
      <w:r w:rsidRPr="008F0745">
        <w:rPr>
          <w:rFonts w:cs="Arial"/>
          <w:color w:val="000000" w:themeColor="text1"/>
          <w:szCs w:val="28"/>
        </w:rPr>
        <w:t xml:space="preserve">Have you paid your ACBI dues yet? Even if you didn’t get your $7 dues in by the March 15 deadline there will still be time to turn them in. Remember, our membership dues (which includes ACB dues) go towards the number of </w:t>
      </w:r>
      <w:proofErr w:type="gramStart"/>
      <w:r w:rsidRPr="008F0745">
        <w:rPr>
          <w:rFonts w:cs="Arial"/>
          <w:color w:val="000000" w:themeColor="text1"/>
          <w:szCs w:val="28"/>
        </w:rPr>
        <w:t>delegate</w:t>
      </w:r>
      <w:proofErr w:type="gramEnd"/>
      <w:r w:rsidRPr="008F0745">
        <w:rPr>
          <w:rFonts w:cs="Arial"/>
          <w:color w:val="000000" w:themeColor="text1"/>
          <w:szCs w:val="28"/>
        </w:rPr>
        <w:t xml:space="preserve"> votes we get at the ACB national convention business meetings. For every 25 members we have, we obtain one delegate vote. That’s another reason I’m hoping to grow our membership. Dues can be paid on our acb-indiana.org website or mailed to our PO box noted at the beginning of this newsletter. Please try to get your dues in ASAP.</w:t>
      </w:r>
    </w:p>
    <w:p w14:paraId="419ED68B" w14:textId="77777777" w:rsidR="00234B21" w:rsidRPr="008F0745" w:rsidRDefault="00234B21" w:rsidP="007F669B">
      <w:pPr>
        <w:rPr>
          <w:rFonts w:cs="Arial"/>
          <w:color w:val="000000" w:themeColor="text1"/>
          <w:szCs w:val="28"/>
        </w:rPr>
      </w:pPr>
    </w:p>
    <w:p w14:paraId="05997987" w14:textId="77777777" w:rsidR="00234B21" w:rsidRPr="008F0745" w:rsidRDefault="00234B21" w:rsidP="007F669B">
      <w:pPr>
        <w:rPr>
          <w:rFonts w:cs="Arial"/>
          <w:color w:val="000000" w:themeColor="text1"/>
          <w:szCs w:val="28"/>
        </w:rPr>
      </w:pPr>
      <w:r w:rsidRPr="008F0745">
        <w:rPr>
          <w:rFonts w:cs="Arial"/>
          <w:color w:val="000000" w:themeColor="text1"/>
          <w:szCs w:val="28"/>
        </w:rPr>
        <w:t>We’ve got big plans for 2023 including having Democracy Live demonstrate the accessible electronic voting system during our Information Station calls, having our members and friends attend the ACB national conference and convention in Schaumburg, Illinois, our statewide picnic at a fun state park and of course our convention with ACB of Ohio the weekend of November 10-12 in Columbus.</w:t>
      </w:r>
    </w:p>
    <w:p w14:paraId="6BD7DA26" w14:textId="77777777" w:rsidR="00234B21" w:rsidRPr="008F0745" w:rsidRDefault="00234B21" w:rsidP="007F669B">
      <w:pPr>
        <w:rPr>
          <w:rFonts w:cs="Arial"/>
          <w:color w:val="000000" w:themeColor="text1"/>
          <w:szCs w:val="28"/>
        </w:rPr>
      </w:pPr>
    </w:p>
    <w:p w14:paraId="52D8E727" w14:textId="77777777" w:rsidR="00234B21" w:rsidRPr="008F0745" w:rsidRDefault="00234B21" w:rsidP="007F669B">
      <w:pPr>
        <w:rPr>
          <w:rFonts w:cs="Arial"/>
          <w:color w:val="000000" w:themeColor="text1"/>
          <w:szCs w:val="28"/>
        </w:rPr>
      </w:pPr>
      <w:r w:rsidRPr="008F0745">
        <w:rPr>
          <w:rFonts w:cs="Arial"/>
          <w:color w:val="000000" w:themeColor="text1"/>
          <w:szCs w:val="28"/>
        </w:rPr>
        <w:t>So, get ready to join us in all our fun and informative activities we’ll be involved in this year.</w:t>
      </w:r>
    </w:p>
    <w:p w14:paraId="6628AD0A" w14:textId="77777777" w:rsidR="00234B21" w:rsidRPr="008F0745" w:rsidRDefault="00234B21" w:rsidP="007F669B">
      <w:pPr>
        <w:rPr>
          <w:rFonts w:cs="Arial"/>
          <w:color w:val="000000" w:themeColor="text1"/>
          <w:szCs w:val="28"/>
        </w:rPr>
      </w:pPr>
    </w:p>
    <w:p w14:paraId="41834BB9" w14:textId="77777777" w:rsidR="00234B21" w:rsidRPr="008F0745" w:rsidRDefault="00234B21" w:rsidP="007F669B">
      <w:pPr>
        <w:rPr>
          <w:rFonts w:cs="Arial"/>
          <w:color w:val="000000" w:themeColor="text1"/>
          <w:szCs w:val="28"/>
        </w:rPr>
      </w:pPr>
      <w:r w:rsidRPr="008F0745">
        <w:rPr>
          <w:rFonts w:cs="Arial"/>
          <w:color w:val="000000" w:themeColor="text1"/>
          <w:szCs w:val="28"/>
        </w:rPr>
        <w:t>Happy spring to all!</w:t>
      </w:r>
    </w:p>
    <w:p w14:paraId="5AA250EF" w14:textId="77777777" w:rsidR="00F73206" w:rsidRPr="008F0745" w:rsidRDefault="00F73206" w:rsidP="007F669B">
      <w:pPr>
        <w:rPr>
          <w:rFonts w:cs="Arial"/>
          <w:color w:val="000000" w:themeColor="text1"/>
          <w:szCs w:val="28"/>
        </w:rPr>
      </w:pPr>
    </w:p>
    <w:p w14:paraId="2007D68A" w14:textId="77777777" w:rsidR="00F73206" w:rsidRPr="008F0745" w:rsidRDefault="00F73206" w:rsidP="005C1B9E">
      <w:pPr>
        <w:pStyle w:val="Heading2"/>
        <w:jc w:val="center"/>
        <w:rPr>
          <w:rFonts w:ascii="Arial" w:hAnsi="Arial"/>
          <w:color w:val="000000" w:themeColor="text1"/>
          <w:sz w:val="28"/>
        </w:rPr>
      </w:pPr>
      <w:bookmarkStart w:id="50" w:name="_Toc129187482"/>
      <w:bookmarkStart w:id="51" w:name="_Toc129245863"/>
      <w:bookmarkStart w:id="52" w:name="_Toc129247560"/>
      <w:r w:rsidRPr="008F0745">
        <w:rPr>
          <w:rFonts w:ascii="Arial" w:hAnsi="Arial"/>
          <w:color w:val="000000" w:themeColor="text1"/>
          <w:sz w:val="28"/>
        </w:rPr>
        <w:t>SCAVI News</w:t>
      </w:r>
      <w:bookmarkEnd w:id="50"/>
      <w:bookmarkEnd w:id="51"/>
      <w:bookmarkEnd w:id="52"/>
    </w:p>
    <w:p w14:paraId="67BE2D51" w14:textId="77777777" w:rsidR="00F73206" w:rsidRPr="008F0745" w:rsidRDefault="00F73206" w:rsidP="005C1B9E">
      <w:pPr>
        <w:pStyle w:val="Heading2"/>
        <w:jc w:val="center"/>
        <w:rPr>
          <w:rFonts w:ascii="Arial" w:hAnsi="Arial"/>
          <w:color w:val="000000" w:themeColor="text1"/>
          <w:sz w:val="28"/>
        </w:rPr>
      </w:pPr>
      <w:bookmarkStart w:id="53" w:name="_Toc129187483"/>
      <w:bookmarkStart w:id="54" w:name="_Toc129245864"/>
      <w:bookmarkStart w:id="55" w:name="_Toc129247561"/>
      <w:r w:rsidRPr="008F0745">
        <w:rPr>
          <w:rFonts w:ascii="Arial" w:hAnsi="Arial"/>
          <w:color w:val="000000" w:themeColor="text1"/>
          <w:sz w:val="28"/>
        </w:rPr>
        <w:t>By Dolly Sowder</w:t>
      </w:r>
      <w:bookmarkEnd w:id="53"/>
      <w:bookmarkEnd w:id="54"/>
      <w:bookmarkEnd w:id="55"/>
    </w:p>
    <w:p w14:paraId="05DD7DAE" w14:textId="77777777" w:rsidR="00F73206" w:rsidRPr="008F0745" w:rsidRDefault="00F73206" w:rsidP="007F669B">
      <w:pPr>
        <w:rPr>
          <w:rFonts w:cs="Arial"/>
          <w:color w:val="000000" w:themeColor="text1"/>
          <w:szCs w:val="28"/>
        </w:rPr>
      </w:pPr>
    </w:p>
    <w:p w14:paraId="1D2B3C5A" w14:textId="77777777" w:rsidR="00F73206" w:rsidRPr="008F0745" w:rsidRDefault="00F73206" w:rsidP="007F669B">
      <w:pPr>
        <w:rPr>
          <w:rFonts w:cs="Arial"/>
          <w:color w:val="000000" w:themeColor="text1"/>
          <w:szCs w:val="28"/>
        </w:rPr>
      </w:pPr>
      <w:r w:rsidRPr="008F0745">
        <w:rPr>
          <w:rFonts w:cs="Arial"/>
          <w:color w:val="000000" w:themeColor="text1"/>
          <w:szCs w:val="28"/>
        </w:rPr>
        <w:lastRenderedPageBreak/>
        <w:t xml:space="preserve">In December, The </w:t>
      </w:r>
      <w:proofErr w:type="gramStart"/>
      <w:r w:rsidRPr="008F0745">
        <w:rPr>
          <w:rFonts w:cs="Arial"/>
          <w:color w:val="000000" w:themeColor="text1"/>
          <w:szCs w:val="28"/>
        </w:rPr>
        <w:t>South Central</w:t>
      </w:r>
      <w:proofErr w:type="gramEnd"/>
      <w:r w:rsidRPr="008F0745">
        <w:rPr>
          <w:rFonts w:cs="Arial"/>
          <w:color w:val="000000" w:themeColor="text1"/>
          <w:szCs w:val="28"/>
        </w:rPr>
        <w:t xml:space="preserve"> Association of the Visually Impaired (SCAVI) had a Pot luck Christmas party. A prize was given to a member wearing     the best Christmas outfit.   We played dirty Santa and ended with singing Christmas Carrols.</w:t>
      </w:r>
    </w:p>
    <w:p w14:paraId="1EB70EC1" w14:textId="77777777" w:rsidR="00F73206" w:rsidRPr="008F0745" w:rsidRDefault="00F73206" w:rsidP="007F669B">
      <w:pPr>
        <w:rPr>
          <w:rFonts w:cs="Arial"/>
          <w:color w:val="000000" w:themeColor="text1"/>
          <w:szCs w:val="28"/>
        </w:rPr>
      </w:pPr>
    </w:p>
    <w:p w14:paraId="6FBDD595" w14:textId="77777777" w:rsidR="00F73206" w:rsidRPr="008F0745" w:rsidRDefault="00F73206" w:rsidP="007F669B">
      <w:pPr>
        <w:rPr>
          <w:rFonts w:cs="Arial"/>
          <w:color w:val="000000" w:themeColor="text1"/>
          <w:szCs w:val="28"/>
        </w:rPr>
      </w:pPr>
      <w:r w:rsidRPr="008F0745">
        <w:rPr>
          <w:rFonts w:cs="Arial"/>
          <w:color w:val="000000" w:themeColor="text1"/>
          <w:szCs w:val="28"/>
        </w:rPr>
        <w:t>In January we had a business meeting and planned out activities for the year.</w:t>
      </w:r>
    </w:p>
    <w:p w14:paraId="60B79C4E" w14:textId="77777777" w:rsidR="00F73206" w:rsidRPr="008F0745" w:rsidRDefault="00F73206" w:rsidP="007F669B">
      <w:pPr>
        <w:rPr>
          <w:rFonts w:cs="Arial"/>
          <w:color w:val="000000" w:themeColor="text1"/>
          <w:szCs w:val="28"/>
        </w:rPr>
      </w:pPr>
      <w:r w:rsidRPr="008F0745">
        <w:rPr>
          <w:rFonts w:cs="Arial"/>
          <w:color w:val="000000" w:themeColor="text1"/>
          <w:szCs w:val="28"/>
        </w:rPr>
        <w:t xml:space="preserve">In February Abby Kuborn an OC/MS a graduate student from I U School of Optometry, spoke about a </w:t>
      </w:r>
    </w:p>
    <w:p w14:paraId="7EF43AD1" w14:textId="77777777" w:rsidR="00F73206" w:rsidRPr="008F0745" w:rsidRDefault="00F73206" w:rsidP="007F669B">
      <w:pPr>
        <w:rPr>
          <w:rFonts w:cs="Arial"/>
          <w:color w:val="000000" w:themeColor="text1"/>
          <w:szCs w:val="28"/>
        </w:rPr>
      </w:pPr>
      <w:r w:rsidRPr="008F0745">
        <w:rPr>
          <w:rFonts w:cs="Arial"/>
          <w:color w:val="000000" w:themeColor="text1"/>
          <w:szCs w:val="28"/>
        </w:rPr>
        <w:t>study on Autonomous vehicles.</w:t>
      </w:r>
    </w:p>
    <w:p w14:paraId="7A8165FF" w14:textId="77777777" w:rsidR="00F73206" w:rsidRPr="008F0745" w:rsidRDefault="00F73206" w:rsidP="007F669B">
      <w:pPr>
        <w:rPr>
          <w:rFonts w:cs="Arial"/>
          <w:color w:val="000000" w:themeColor="text1"/>
          <w:szCs w:val="28"/>
        </w:rPr>
      </w:pPr>
      <w:r w:rsidRPr="008F0745">
        <w:rPr>
          <w:rFonts w:cs="Arial"/>
          <w:color w:val="000000" w:themeColor="text1"/>
          <w:szCs w:val="28"/>
        </w:rPr>
        <w:t>In March we are hoping for someone to speak about vision loss.</w:t>
      </w:r>
    </w:p>
    <w:p w14:paraId="5132F46D" w14:textId="122D881C" w:rsidR="00F73206" w:rsidRPr="008F0745" w:rsidRDefault="00F73206" w:rsidP="007F669B">
      <w:pPr>
        <w:rPr>
          <w:rFonts w:cs="Arial"/>
          <w:color w:val="000000" w:themeColor="text1"/>
          <w:szCs w:val="28"/>
        </w:rPr>
      </w:pPr>
    </w:p>
    <w:p w14:paraId="111B3C7D" w14:textId="77777777" w:rsidR="00A8752C" w:rsidRPr="008F0745" w:rsidRDefault="00A8752C" w:rsidP="0043657B">
      <w:pPr>
        <w:pStyle w:val="Heading2"/>
        <w:jc w:val="center"/>
        <w:rPr>
          <w:rFonts w:ascii="Arial" w:hAnsi="Arial"/>
          <w:color w:val="000000" w:themeColor="text1"/>
          <w:sz w:val="28"/>
        </w:rPr>
      </w:pPr>
      <w:bookmarkStart w:id="56" w:name="_Toc129187484"/>
      <w:bookmarkStart w:id="57" w:name="_Toc129245865"/>
      <w:bookmarkStart w:id="58" w:name="_Toc129247562"/>
      <w:r w:rsidRPr="008F0745">
        <w:rPr>
          <w:rFonts w:ascii="Arial" w:hAnsi="Arial"/>
          <w:color w:val="000000" w:themeColor="text1"/>
          <w:sz w:val="28"/>
        </w:rPr>
        <w:t>ACBI 2023 calendar</w:t>
      </w:r>
      <w:bookmarkEnd w:id="56"/>
      <w:bookmarkEnd w:id="57"/>
      <w:bookmarkEnd w:id="58"/>
    </w:p>
    <w:p w14:paraId="4AB8272F" w14:textId="77777777" w:rsidR="0043657B" w:rsidRPr="008F0745" w:rsidRDefault="0043657B" w:rsidP="0043657B">
      <w:pPr>
        <w:pStyle w:val="Heading2"/>
        <w:jc w:val="center"/>
        <w:rPr>
          <w:rFonts w:ascii="Arial" w:hAnsi="Arial"/>
          <w:color w:val="000000" w:themeColor="text1"/>
          <w:sz w:val="28"/>
        </w:rPr>
      </w:pPr>
      <w:bookmarkStart w:id="59" w:name="_Toc129187485"/>
      <w:bookmarkStart w:id="60" w:name="_Toc129245866"/>
      <w:bookmarkStart w:id="61" w:name="_Toc129247563"/>
      <w:r w:rsidRPr="008F0745">
        <w:rPr>
          <w:rFonts w:ascii="Arial" w:hAnsi="Arial"/>
          <w:color w:val="000000" w:themeColor="text1"/>
          <w:sz w:val="28"/>
        </w:rPr>
        <w:t>By Rita Kersh</w:t>
      </w:r>
      <w:bookmarkEnd w:id="59"/>
      <w:bookmarkEnd w:id="60"/>
      <w:bookmarkEnd w:id="61"/>
    </w:p>
    <w:p w14:paraId="209193EE" w14:textId="77777777" w:rsidR="0043657B" w:rsidRPr="008F0745" w:rsidRDefault="0043657B" w:rsidP="007F669B">
      <w:pPr>
        <w:rPr>
          <w:rFonts w:cs="Arial"/>
          <w:color w:val="000000" w:themeColor="text1"/>
          <w:szCs w:val="28"/>
        </w:rPr>
      </w:pPr>
    </w:p>
    <w:p w14:paraId="5CEC51E3" w14:textId="68611818" w:rsidR="00A8752C" w:rsidRPr="008F0745" w:rsidRDefault="0043657B" w:rsidP="007F669B">
      <w:pPr>
        <w:rPr>
          <w:rFonts w:cs="Arial"/>
          <w:color w:val="000000" w:themeColor="text1"/>
          <w:szCs w:val="28"/>
        </w:rPr>
      </w:pPr>
      <w:r w:rsidRPr="008F0745">
        <w:rPr>
          <w:rFonts w:cs="Arial"/>
          <w:color w:val="000000" w:themeColor="text1"/>
          <w:szCs w:val="28"/>
        </w:rPr>
        <w:t>Note: Dates might change, but this is the tentative calendar so far.</w:t>
      </w:r>
      <w:r w:rsidR="00A8752C" w:rsidRPr="008F0745">
        <w:rPr>
          <w:rFonts w:cs="Arial"/>
          <w:color w:val="000000" w:themeColor="text1"/>
          <w:szCs w:val="28"/>
        </w:rPr>
        <w:t> </w:t>
      </w:r>
    </w:p>
    <w:p w14:paraId="6DAAAE38" w14:textId="77777777" w:rsidR="0043657B" w:rsidRPr="008F0745" w:rsidRDefault="0043657B" w:rsidP="007F669B">
      <w:pPr>
        <w:rPr>
          <w:rFonts w:cs="Arial"/>
          <w:color w:val="000000" w:themeColor="text1"/>
          <w:szCs w:val="28"/>
        </w:rPr>
      </w:pPr>
    </w:p>
    <w:p w14:paraId="3093641C"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Januar</w:t>
      </w:r>
      <w:r w:rsidR="0043657B" w:rsidRPr="008F0745">
        <w:rPr>
          <w:rFonts w:cs="Arial"/>
          <w:color w:val="000000" w:themeColor="text1"/>
          <w:szCs w:val="28"/>
        </w:rPr>
        <w:t>y</w:t>
      </w:r>
    </w:p>
    <w:p w14:paraId="73C16958"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28 1st Quarter board meetin</w:t>
      </w:r>
      <w:r w:rsidR="0043657B" w:rsidRPr="008F0745">
        <w:rPr>
          <w:rFonts w:cs="Arial"/>
          <w:color w:val="000000" w:themeColor="text1"/>
          <w:szCs w:val="28"/>
        </w:rPr>
        <w:t>g</w:t>
      </w:r>
    </w:p>
    <w:p w14:paraId="4173CFB8"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Februar</w:t>
      </w:r>
      <w:r w:rsidR="0043657B" w:rsidRPr="008F0745">
        <w:rPr>
          <w:rFonts w:cs="Arial"/>
          <w:color w:val="000000" w:themeColor="text1"/>
          <w:szCs w:val="28"/>
        </w:rPr>
        <w:t>y</w:t>
      </w:r>
    </w:p>
    <w:p w14:paraId="77D25F10"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 Leg. &amp; Adv. Committee meetin</w:t>
      </w:r>
      <w:r w:rsidR="0043657B" w:rsidRPr="008F0745">
        <w:rPr>
          <w:rFonts w:cs="Arial"/>
          <w:color w:val="000000" w:themeColor="text1"/>
          <w:szCs w:val="28"/>
        </w:rPr>
        <w:t>g</w:t>
      </w:r>
    </w:p>
    <w:p w14:paraId="4947EBBD"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13 -Information Statio</w:t>
      </w:r>
      <w:r w:rsidR="0043657B" w:rsidRPr="008F0745">
        <w:rPr>
          <w:rFonts w:cs="Arial"/>
          <w:color w:val="000000" w:themeColor="text1"/>
          <w:szCs w:val="28"/>
        </w:rPr>
        <w:t>n</w:t>
      </w:r>
    </w:p>
    <w:p w14:paraId="76E1589E"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Marc</w:t>
      </w:r>
      <w:r w:rsidR="0043657B" w:rsidRPr="008F0745">
        <w:rPr>
          <w:rFonts w:cs="Arial"/>
          <w:color w:val="000000" w:themeColor="text1"/>
          <w:szCs w:val="28"/>
        </w:rPr>
        <w:t>h</w:t>
      </w:r>
    </w:p>
    <w:p w14:paraId="416346BF"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1 -deadline for Focus submission</w:t>
      </w:r>
      <w:r w:rsidR="0043657B" w:rsidRPr="008F0745">
        <w:rPr>
          <w:rFonts w:cs="Arial"/>
          <w:color w:val="000000" w:themeColor="text1"/>
          <w:szCs w:val="28"/>
        </w:rPr>
        <w:t>s</w:t>
      </w:r>
    </w:p>
    <w:p w14:paraId="657B6A46"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 Leg. &amp; Adv. Committee meetin</w:t>
      </w:r>
      <w:r w:rsidR="0043657B" w:rsidRPr="008F0745">
        <w:rPr>
          <w:rFonts w:cs="Arial"/>
          <w:color w:val="000000" w:themeColor="text1"/>
          <w:szCs w:val="28"/>
        </w:rPr>
        <w:t>g</w:t>
      </w:r>
    </w:p>
    <w:p w14:paraId="2FEEA6AE"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13 -Information Statio</w:t>
      </w:r>
      <w:r w:rsidR="0043657B" w:rsidRPr="008F0745">
        <w:rPr>
          <w:rFonts w:cs="Arial"/>
          <w:color w:val="000000" w:themeColor="text1"/>
          <w:szCs w:val="28"/>
        </w:rPr>
        <w:t>n</w:t>
      </w:r>
    </w:p>
    <w:p w14:paraId="3CD6FC07"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Apri</w:t>
      </w:r>
      <w:r w:rsidR="0043657B" w:rsidRPr="008F0745">
        <w:rPr>
          <w:rFonts w:cs="Arial"/>
          <w:color w:val="000000" w:themeColor="text1"/>
          <w:szCs w:val="28"/>
        </w:rPr>
        <w:t>l</w:t>
      </w:r>
    </w:p>
    <w:p w14:paraId="7858C685"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4 Leg. &amp; Adv. Committee meetin</w:t>
      </w:r>
      <w:r w:rsidR="0043657B" w:rsidRPr="008F0745">
        <w:rPr>
          <w:rFonts w:cs="Arial"/>
          <w:color w:val="000000" w:themeColor="text1"/>
          <w:szCs w:val="28"/>
        </w:rPr>
        <w:t>g</w:t>
      </w:r>
    </w:p>
    <w:p w14:paraId="1F9B0774"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9 -Information Statio</w:t>
      </w:r>
      <w:r w:rsidR="0043657B" w:rsidRPr="008F0745">
        <w:rPr>
          <w:rFonts w:cs="Arial"/>
          <w:color w:val="000000" w:themeColor="text1"/>
          <w:szCs w:val="28"/>
        </w:rPr>
        <w:t>n</w:t>
      </w:r>
    </w:p>
    <w:p w14:paraId="5A79B0F0"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lastRenderedPageBreak/>
        <w:t>29 -2nd Quarter board meetin</w:t>
      </w:r>
      <w:r w:rsidR="0043657B" w:rsidRPr="008F0745">
        <w:rPr>
          <w:rFonts w:cs="Arial"/>
          <w:color w:val="000000" w:themeColor="text1"/>
          <w:szCs w:val="28"/>
        </w:rPr>
        <w:t>g</w:t>
      </w:r>
    </w:p>
    <w:p w14:paraId="680CB7A1"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Ma</w:t>
      </w:r>
      <w:r w:rsidR="0043657B" w:rsidRPr="008F0745">
        <w:rPr>
          <w:rFonts w:cs="Arial"/>
          <w:color w:val="000000" w:themeColor="text1"/>
          <w:szCs w:val="28"/>
        </w:rPr>
        <w:t>y</w:t>
      </w:r>
    </w:p>
    <w:p w14:paraId="0794AE90"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3 Leg. &amp; Adv. Committee meetin</w:t>
      </w:r>
      <w:r w:rsidR="0043657B" w:rsidRPr="008F0745">
        <w:rPr>
          <w:rFonts w:cs="Arial"/>
          <w:color w:val="000000" w:themeColor="text1"/>
          <w:szCs w:val="28"/>
        </w:rPr>
        <w:t>g</w:t>
      </w:r>
    </w:p>
    <w:p w14:paraId="14841D5F"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8 -Information Statio</w:t>
      </w:r>
      <w:r w:rsidR="0043657B" w:rsidRPr="008F0745">
        <w:rPr>
          <w:rFonts w:cs="Arial"/>
          <w:color w:val="000000" w:themeColor="text1"/>
          <w:szCs w:val="28"/>
        </w:rPr>
        <w:t>n</w:t>
      </w:r>
    </w:p>
    <w:p w14:paraId="06985E15"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Jun</w:t>
      </w:r>
      <w:r w:rsidR="0043657B" w:rsidRPr="008F0745">
        <w:rPr>
          <w:rFonts w:cs="Arial"/>
          <w:color w:val="000000" w:themeColor="text1"/>
          <w:szCs w:val="28"/>
        </w:rPr>
        <w:t>e</w:t>
      </w:r>
    </w:p>
    <w:p w14:paraId="3DA8D3C9"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1 -deadline for Focus submission</w:t>
      </w:r>
      <w:r w:rsidR="0043657B" w:rsidRPr="008F0745">
        <w:rPr>
          <w:rFonts w:cs="Arial"/>
          <w:color w:val="000000" w:themeColor="text1"/>
          <w:szCs w:val="28"/>
        </w:rPr>
        <w:t>s</w:t>
      </w:r>
    </w:p>
    <w:p w14:paraId="7E941DB4"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7 Leg. &amp; Adv. committee meeting</w:t>
      </w:r>
    </w:p>
    <w:p w14:paraId="7EEDDFD0"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12 -Information Statio</w:t>
      </w:r>
      <w:r w:rsidR="0043657B" w:rsidRPr="008F0745">
        <w:rPr>
          <w:rFonts w:cs="Arial"/>
          <w:color w:val="000000" w:themeColor="text1"/>
          <w:szCs w:val="28"/>
        </w:rPr>
        <w:t>n</w:t>
      </w:r>
    </w:p>
    <w:p w14:paraId="5F6B8C68"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Jul</w:t>
      </w:r>
      <w:r w:rsidR="0043657B" w:rsidRPr="008F0745">
        <w:rPr>
          <w:rFonts w:cs="Arial"/>
          <w:color w:val="000000" w:themeColor="text1"/>
          <w:szCs w:val="28"/>
        </w:rPr>
        <w:t>y</w:t>
      </w:r>
    </w:p>
    <w:p w14:paraId="2A61F619" w14:textId="091BFB3F"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 to 7 -ACB convention Schaumburg, I</w:t>
      </w:r>
      <w:r w:rsidR="0043657B" w:rsidRPr="008F0745">
        <w:rPr>
          <w:rFonts w:cs="Arial"/>
          <w:color w:val="000000" w:themeColor="text1"/>
          <w:szCs w:val="28"/>
        </w:rPr>
        <w:t>L</w:t>
      </w:r>
    </w:p>
    <w:p w14:paraId="31C1B883"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10 -Information Statio</w:t>
      </w:r>
      <w:r w:rsidR="0043657B" w:rsidRPr="008F0745">
        <w:rPr>
          <w:rFonts w:cs="Arial"/>
          <w:color w:val="000000" w:themeColor="text1"/>
          <w:szCs w:val="28"/>
        </w:rPr>
        <w:t>n</w:t>
      </w:r>
    </w:p>
    <w:p w14:paraId="5771758D" w14:textId="77777777" w:rsidR="0043657B"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Augus</w:t>
      </w:r>
      <w:r w:rsidR="0043657B" w:rsidRPr="008F0745">
        <w:rPr>
          <w:rFonts w:cs="Arial"/>
          <w:color w:val="000000" w:themeColor="text1"/>
          <w:szCs w:val="28"/>
        </w:rPr>
        <w:t>t</w:t>
      </w:r>
    </w:p>
    <w:p w14:paraId="7E24362D"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2 Leg. &amp; Adv. Committee meetin</w:t>
      </w:r>
      <w:r w:rsidR="0043657B" w:rsidRPr="008F0745">
        <w:rPr>
          <w:rFonts w:cs="Arial"/>
          <w:color w:val="000000" w:themeColor="text1"/>
          <w:szCs w:val="28"/>
        </w:rPr>
        <w:t>g</w:t>
      </w:r>
    </w:p>
    <w:p w14:paraId="2B45AEFF"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5 3rd quarter board meetin</w:t>
      </w:r>
      <w:r w:rsidR="0043657B" w:rsidRPr="008F0745">
        <w:rPr>
          <w:rFonts w:cs="Arial"/>
          <w:color w:val="000000" w:themeColor="text1"/>
          <w:szCs w:val="28"/>
        </w:rPr>
        <w:t>g</w:t>
      </w:r>
    </w:p>
    <w:p w14:paraId="395CEC88"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14 -Information Statio</w:t>
      </w:r>
      <w:r w:rsidR="0043657B" w:rsidRPr="008F0745">
        <w:rPr>
          <w:rFonts w:cs="Arial"/>
          <w:color w:val="000000" w:themeColor="text1"/>
          <w:szCs w:val="28"/>
        </w:rPr>
        <w:t>n</w:t>
      </w:r>
    </w:p>
    <w:p w14:paraId="07CF0FCD" w14:textId="77777777" w:rsidR="0043657B" w:rsidRPr="008F0745" w:rsidRDefault="00A8752C" w:rsidP="0043657B">
      <w:pPr>
        <w:pStyle w:val="ListParagraph"/>
        <w:numPr>
          <w:ilvl w:val="0"/>
          <w:numId w:val="1"/>
        </w:numPr>
        <w:rPr>
          <w:rFonts w:cs="Arial"/>
          <w:color w:val="000000" w:themeColor="text1"/>
          <w:szCs w:val="28"/>
        </w:rPr>
      </w:pPr>
      <w:r w:rsidRPr="008F0745">
        <w:rPr>
          <w:rFonts w:cs="Arial"/>
          <w:color w:val="000000" w:themeColor="text1"/>
          <w:szCs w:val="28"/>
        </w:rPr>
        <w:t>Septembe</w:t>
      </w:r>
      <w:r w:rsidR="0043657B" w:rsidRPr="008F0745">
        <w:rPr>
          <w:rFonts w:cs="Arial"/>
          <w:color w:val="000000" w:themeColor="text1"/>
          <w:szCs w:val="28"/>
        </w:rPr>
        <w:t>r</w:t>
      </w:r>
    </w:p>
    <w:p w14:paraId="44E13A7D"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1 -deadline for Focus submission</w:t>
      </w:r>
      <w:r w:rsidR="0043657B" w:rsidRPr="008F0745">
        <w:rPr>
          <w:rFonts w:cs="Arial"/>
          <w:color w:val="000000" w:themeColor="text1"/>
          <w:szCs w:val="28"/>
        </w:rPr>
        <w:t>s</w:t>
      </w:r>
    </w:p>
    <w:p w14:paraId="1D2F01B7" w14:textId="77777777" w:rsidR="0043657B"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6 Leg. &amp; Adv. Committee meetin</w:t>
      </w:r>
      <w:r w:rsidR="0043657B" w:rsidRPr="008F0745">
        <w:rPr>
          <w:rFonts w:cs="Arial"/>
          <w:color w:val="000000" w:themeColor="text1"/>
          <w:szCs w:val="28"/>
        </w:rPr>
        <w:t>g</w:t>
      </w:r>
    </w:p>
    <w:p w14:paraId="0F28F460" w14:textId="77777777" w:rsidR="004927D7"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11 -Information statio</w:t>
      </w:r>
      <w:r w:rsidR="004927D7" w:rsidRPr="008F0745">
        <w:rPr>
          <w:rFonts w:cs="Arial"/>
          <w:color w:val="000000" w:themeColor="text1"/>
          <w:szCs w:val="28"/>
        </w:rPr>
        <w:t>n</w:t>
      </w:r>
    </w:p>
    <w:p w14:paraId="49F23297" w14:textId="77777777" w:rsidR="004927D7"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Octobe</w:t>
      </w:r>
      <w:r w:rsidR="004927D7" w:rsidRPr="008F0745">
        <w:rPr>
          <w:rFonts w:cs="Arial"/>
          <w:color w:val="000000" w:themeColor="text1"/>
          <w:szCs w:val="28"/>
        </w:rPr>
        <w:t>r</w:t>
      </w:r>
    </w:p>
    <w:p w14:paraId="4545F581" w14:textId="77777777" w:rsidR="004927D7"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4 Leg.&amp; Adv. committee meetin</w:t>
      </w:r>
      <w:r w:rsidR="004927D7" w:rsidRPr="008F0745">
        <w:rPr>
          <w:rFonts w:cs="Arial"/>
          <w:color w:val="000000" w:themeColor="text1"/>
          <w:szCs w:val="28"/>
        </w:rPr>
        <w:t>g</w:t>
      </w:r>
    </w:p>
    <w:p w14:paraId="2F13167C" w14:textId="77777777" w:rsidR="004927D7"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9 -Information Statio</w:t>
      </w:r>
      <w:r w:rsidR="004927D7" w:rsidRPr="008F0745">
        <w:rPr>
          <w:rFonts w:cs="Arial"/>
          <w:color w:val="000000" w:themeColor="text1"/>
          <w:szCs w:val="28"/>
        </w:rPr>
        <w:t>n</w:t>
      </w:r>
    </w:p>
    <w:p w14:paraId="3F8D42AA" w14:textId="77777777" w:rsidR="004927D7"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28 -4th Quarter board meetin</w:t>
      </w:r>
      <w:r w:rsidR="004927D7" w:rsidRPr="008F0745">
        <w:rPr>
          <w:rFonts w:cs="Arial"/>
          <w:color w:val="000000" w:themeColor="text1"/>
          <w:szCs w:val="28"/>
        </w:rPr>
        <w:t>g</w:t>
      </w:r>
    </w:p>
    <w:p w14:paraId="33B7063E" w14:textId="77777777" w:rsidR="004927D7"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Novembe</w:t>
      </w:r>
      <w:r w:rsidR="004927D7" w:rsidRPr="008F0745">
        <w:rPr>
          <w:rFonts w:cs="Arial"/>
          <w:color w:val="000000" w:themeColor="text1"/>
          <w:szCs w:val="28"/>
        </w:rPr>
        <w:t>r</w:t>
      </w:r>
    </w:p>
    <w:p w14:paraId="0CA4B207" w14:textId="77777777" w:rsidR="004927D7"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 Leg. &amp; Adv. Committee meetin</w:t>
      </w:r>
      <w:r w:rsidR="004927D7" w:rsidRPr="008F0745">
        <w:rPr>
          <w:rFonts w:cs="Arial"/>
          <w:color w:val="000000" w:themeColor="text1"/>
          <w:szCs w:val="28"/>
        </w:rPr>
        <w:t>g</w:t>
      </w:r>
    </w:p>
    <w:p w14:paraId="555765E7" w14:textId="77777777" w:rsidR="004927D7"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13 -Information Statio</w:t>
      </w:r>
      <w:r w:rsidR="004927D7" w:rsidRPr="008F0745">
        <w:rPr>
          <w:rFonts w:cs="Arial"/>
          <w:color w:val="000000" w:themeColor="text1"/>
          <w:szCs w:val="28"/>
        </w:rPr>
        <w:t>n</w:t>
      </w:r>
    </w:p>
    <w:p w14:paraId="2A428861" w14:textId="77777777" w:rsidR="004927D7" w:rsidRPr="008F0745" w:rsidRDefault="00A8752C" w:rsidP="007F669B">
      <w:pPr>
        <w:pStyle w:val="ListParagraph"/>
        <w:numPr>
          <w:ilvl w:val="1"/>
          <w:numId w:val="1"/>
        </w:numPr>
        <w:rPr>
          <w:rFonts w:cs="Arial"/>
          <w:color w:val="000000" w:themeColor="text1"/>
          <w:szCs w:val="28"/>
        </w:rPr>
      </w:pPr>
      <w:r w:rsidRPr="008F0745">
        <w:rPr>
          <w:rFonts w:cs="Arial"/>
          <w:color w:val="000000" w:themeColor="text1"/>
          <w:szCs w:val="28"/>
        </w:rPr>
        <w:t>15 -deadline for Focus submission</w:t>
      </w:r>
      <w:r w:rsidR="004927D7" w:rsidRPr="008F0745">
        <w:rPr>
          <w:rFonts w:cs="Arial"/>
          <w:color w:val="000000" w:themeColor="text1"/>
          <w:szCs w:val="28"/>
        </w:rPr>
        <w:t>s</w:t>
      </w:r>
    </w:p>
    <w:p w14:paraId="3D0973C2" w14:textId="77777777" w:rsidR="004927D7" w:rsidRPr="008F0745" w:rsidRDefault="00A8752C" w:rsidP="007F669B">
      <w:pPr>
        <w:pStyle w:val="ListParagraph"/>
        <w:numPr>
          <w:ilvl w:val="0"/>
          <w:numId w:val="1"/>
        </w:numPr>
        <w:rPr>
          <w:rFonts w:cs="Arial"/>
          <w:color w:val="000000" w:themeColor="text1"/>
          <w:szCs w:val="28"/>
        </w:rPr>
      </w:pPr>
      <w:r w:rsidRPr="008F0745">
        <w:rPr>
          <w:rFonts w:cs="Arial"/>
          <w:color w:val="000000" w:themeColor="text1"/>
          <w:szCs w:val="28"/>
        </w:rPr>
        <w:t>Decembe</w:t>
      </w:r>
      <w:r w:rsidR="004927D7" w:rsidRPr="008F0745">
        <w:rPr>
          <w:rFonts w:cs="Arial"/>
          <w:color w:val="000000" w:themeColor="text1"/>
          <w:szCs w:val="28"/>
        </w:rPr>
        <w:t>r</w:t>
      </w:r>
    </w:p>
    <w:p w14:paraId="01D074E6" w14:textId="6A042B99" w:rsidR="00A8752C" w:rsidRPr="008F0745" w:rsidRDefault="00A8752C" w:rsidP="004927D7">
      <w:pPr>
        <w:pStyle w:val="ListParagraph"/>
        <w:numPr>
          <w:ilvl w:val="1"/>
          <w:numId w:val="1"/>
        </w:numPr>
        <w:rPr>
          <w:rFonts w:cs="Arial"/>
          <w:color w:val="000000" w:themeColor="text1"/>
          <w:szCs w:val="28"/>
        </w:rPr>
      </w:pPr>
      <w:r w:rsidRPr="008F0745">
        <w:rPr>
          <w:rFonts w:cs="Arial"/>
          <w:color w:val="000000" w:themeColor="text1"/>
          <w:szCs w:val="28"/>
        </w:rPr>
        <w:t>6 Leg. &amp; Adv. Committee meeting</w:t>
      </w:r>
    </w:p>
    <w:p w14:paraId="43AC5376" w14:textId="7E7D2D7F" w:rsidR="00A8752C" w:rsidRPr="008F0745" w:rsidRDefault="00A8752C" w:rsidP="007F669B">
      <w:pPr>
        <w:rPr>
          <w:rFonts w:cs="Arial"/>
          <w:color w:val="000000" w:themeColor="text1"/>
          <w:szCs w:val="28"/>
        </w:rPr>
      </w:pPr>
    </w:p>
    <w:p w14:paraId="27153CB2" w14:textId="64D0614E" w:rsidR="0043657B" w:rsidRPr="008F0745" w:rsidRDefault="0043657B" w:rsidP="004927D7">
      <w:pPr>
        <w:pStyle w:val="Heading2"/>
        <w:jc w:val="center"/>
        <w:rPr>
          <w:rFonts w:ascii="Arial" w:hAnsi="Arial"/>
          <w:color w:val="000000" w:themeColor="text1"/>
          <w:sz w:val="28"/>
        </w:rPr>
      </w:pPr>
      <w:bookmarkStart w:id="62" w:name="_Toc129187486"/>
      <w:bookmarkStart w:id="63" w:name="_Toc129245867"/>
      <w:bookmarkStart w:id="64" w:name="_Toc129247564"/>
      <w:r w:rsidRPr="008F0745">
        <w:rPr>
          <w:rFonts w:ascii="Arial" w:hAnsi="Arial"/>
          <w:color w:val="000000" w:themeColor="text1"/>
          <w:sz w:val="28"/>
        </w:rPr>
        <w:t>Dues Are Due!</w:t>
      </w:r>
      <w:bookmarkEnd w:id="62"/>
      <w:bookmarkEnd w:id="63"/>
      <w:bookmarkEnd w:id="64"/>
    </w:p>
    <w:p w14:paraId="09A4850E" w14:textId="77777777" w:rsidR="0043657B" w:rsidRPr="008F0745" w:rsidRDefault="0043657B" w:rsidP="004927D7">
      <w:pPr>
        <w:pStyle w:val="Heading2"/>
        <w:jc w:val="center"/>
        <w:rPr>
          <w:rFonts w:ascii="Arial" w:hAnsi="Arial"/>
          <w:color w:val="000000" w:themeColor="text1"/>
          <w:sz w:val="28"/>
        </w:rPr>
      </w:pPr>
      <w:bookmarkStart w:id="65" w:name="_Toc129187487"/>
      <w:bookmarkStart w:id="66" w:name="_Toc129245868"/>
      <w:bookmarkStart w:id="67" w:name="_Toc129247565"/>
      <w:r w:rsidRPr="008F0745">
        <w:rPr>
          <w:rFonts w:ascii="Arial" w:hAnsi="Arial"/>
          <w:color w:val="000000" w:themeColor="text1"/>
          <w:sz w:val="28"/>
        </w:rPr>
        <w:t>By Rita Kersh</w:t>
      </w:r>
      <w:bookmarkEnd w:id="65"/>
      <w:bookmarkEnd w:id="66"/>
      <w:bookmarkEnd w:id="67"/>
    </w:p>
    <w:p w14:paraId="659DC9AE" w14:textId="77777777" w:rsidR="0043657B" w:rsidRPr="008F0745" w:rsidRDefault="0043657B" w:rsidP="007F669B">
      <w:pPr>
        <w:rPr>
          <w:rFonts w:cs="Arial"/>
          <w:color w:val="000000" w:themeColor="text1"/>
          <w:szCs w:val="28"/>
        </w:rPr>
      </w:pPr>
    </w:p>
    <w:p w14:paraId="0D72C6E4" w14:textId="079120A3" w:rsidR="00234B21" w:rsidRPr="008F0745" w:rsidRDefault="00234B21" w:rsidP="007F669B">
      <w:pPr>
        <w:rPr>
          <w:rFonts w:cs="Arial"/>
          <w:color w:val="000000" w:themeColor="text1"/>
          <w:szCs w:val="28"/>
        </w:rPr>
      </w:pPr>
      <w:r w:rsidRPr="008F0745">
        <w:rPr>
          <w:rFonts w:cs="Arial"/>
          <w:color w:val="000000" w:themeColor="text1"/>
          <w:szCs w:val="28"/>
        </w:rPr>
        <w:lastRenderedPageBreak/>
        <w:t>Get the word out to your chapter members and our at-large members plus anyone else who wishes to join or renew their membership in ACBI.</w:t>
      </w:r>
    </w:p>
    <w:p w14:paraId="0744D779" w14:textId="77777777" w:rsidR="00234B21" w:rsidRPr="008F0745" w:rsidRDefault="00234B21" w:rsidP="007F669B">
      <w:pPr>
        <w:rPr>
          <w:rFonts w:cs="Arial"/>
          <w:color w:val="000000" w:themeColor="text1"/>
          <w:szCs w:val="28"/>
        </w:rPr>
      </w:pPr>
    </w:p>
    <w:p w14:paraId="770AEABC" w14:textId="77777777" w:rsidR="00234B21" w:rsidRPr="008F0745" w:rsidRDefault="00234B21" w:rsidP="007F669B">
      <w:pPr>
        <w:rPr>
          <w:rFonts w:cs="Arial"/>
          <w:color w:val="000000" w:themeColor="text1"/>
          <w:szCs w:val="28"/>
        </w:rPr>
      </w:pPr>
      <w:r w:rsidRPr="008F0745">
        <w:rPr>
          <w:rFonts w:cs="Arial"/>
          <w:color w:val="000000" w:themeColor="text1"/>
          <w:szCs w:val="28"/>
        </w:rPr>
        <w:t>Dues is $7 unless you are a life member, then they are $2. Chapter dues are collected within the chapter.</w:t>
      </w:r>
    </w:p>
    <w:p w14:paraId="78DC2DD2" w14:textId="77777777" w:rsidR="00234B21" w:rsidRPr="008F0745" w:rsidRDefault="00234B21" w:rsidP="007F669B">
      <w:pPr>
        <w:rPr>
          <w:rFonts w:cs="Arial"/>
          <w:color w:val="000000" w:themeColor="text1"/>
          <w:szCs w:val="28"/>
        </w:rPr>
      </w:pPr>
    </w:p>
    <w:p w14:paraId="31D6D77D" w14:textId="77777777" w:rsidR="00234B21" w:rsidRPr="008F0745" w:rsidRDefault="00234B21" w:rsidP="007F669B">
      <w:pPr>
        <w:rPr>
          <w:rFonts w:cs="Arial"/>
          <w:color w:val="000000" w:themeColor="text1"/>
          <w:szCs w:val="28"/>
        </w:rPr>
      </w:pPr>
      <w:r w:rsidRPr="008F0745">
        <w:rPr>
          <w:rFonts w:cs="Arial"/>
          <w:color w:val="000000" w:themeColor="text1"/>
          <w:szCs w:val="28"/>
        </w:rPr>
        <w:t xml:space="preserve">Dues can be paid through acb-indiana.org on the join or renew membership link. </w:t>
      </w:r>
      <w:proofErr w:type="gramStart"/>
      <w:r w:rsidRPr="008F0745">
        <w:rPr>
          <w:rFonts w:cs="Arial"/>
          <w:color w:val="000000" w:themeColor="text1"/>
          <w:szCs w:val="28"/>
        </w:rPr>
        <w:t>Or,</w:t>
      </w:r>
      <w:proofErr w:type="gramEnd"/>
      <w:r w:rsidRPr="008F0745">
        <w:rPr>
          <w:rFonts w:cs="Arial"/>
          <w:color w:val="000000" w:themeColor="text1"/>
          <w:szCs w:val="28"/>
        </w:rPr>
        <w:t xml:space="preserve"> mail your check to </w:t>
      </w:r>
    </w:p>
    <w:p w14:paraId="1A15962D" w14:textId="77777777" w:rsidR="00234B21" w:rsidRPr="008F0745" w:rsidRDefault="00234B21" w:rsidP="007F669B">
      <w:pPr>
        <w:rPr>
          <w:rFonts w:cs="Arial"/>
          <w:color w:val="000000" w:themeColor="text1"/>
          <w:szCs w:val="28"/>
        </w:rPr>
      </w:pPr>
      <w:r w:rsidRPr="008F0745">
        <w:rPr>
          <w:rFonts w:cs="Arial"/>
          <w:color w:val="000000" w:themeColor="text1"/>
          <w:szCs w:val="28"/>
        </w:rPr>
        <w:t>ACBI</w:t>
      </w:r>
    </w:p>
    <w:p w14:paraId="492F05ED" w14:textId="77777777" w:rsidR="00234B21" w:rsidRPr="008F0745" w:rsidRDefault="00234B21" w:rsidP="007F669B">
      <w:pPr>
        <w:rPr>
          <w:rFonts w:cs="Arial"/>
          <w:color w:val="000000" w:themeColor="text1"/>
          <w:szCs w:val="28"/>
        </w:rPr>
      </w:pPr>
      <w:r w:rsidRPr="008F0745">
        <w:rPr>
          <w:rFonts w:cs="Arial"/>
          <w:color w:val="000000" w:themeColor="text1"/>
          <w:szCs w:val="28"/>
        </w:rPr>
        <w:t>PO Box 2216</w:t>
      </w:r>
    </w:p>
    <w:p w14:paraId="2C033D2D" w14:textId="77777777" w:rsidR="00234B21" w:rsidRPr="008F0745" w:rsidRDefault="00234B21" w:rsidP="007F669B">
      <w:pPr>
        <w:rPr>
          <w:rFonts w:cs="Arial"/>
          <w:color w:val="000000" w:themeColor="text1"/>
          <w:szCs w:val="28"/>
        </w:rPr>
      </w:pPr>
      <w:r w:rsidRPr="008F0745">
        <w:rPr>
          <w:rFonts w:cs="Arial"/>
          <w:color w:val="000000" w:themeColor="text1"/>
          <w:szCs w:val="28"/>
        </w:rPr>
        <w:t>Bedford, IN  47421</w:t>
      </w:r>
    </w:p>
    <w:p w14:paraId="134EA64A" w14:textId="77777777" w:rsidR="00234B21" w:rsidRPr="008F0745" w:rsidRDefault="00234B21" w:rsidP="007F669B">
      <w:pPr>
        <w:rPr>
          <w:rFonts w:cs="Arial"/>
          <w:color w:val="000000" w:themeColor="text1"/>
          <w:szCs w:val="28"/>
        </w:rPr>
      </w:pPr>
    </w:p>
    <w:p w14:paraId="4B4E2E89" w14:textId="77777777" w:rsidR="00234B21" w:rsidRPr="008F0745" w:rsidRDefault="00234B21" w:rsidP="007F669B">
      <w:pPr>
        <w:rPr>
          <w:rFonts w:cs="Arial"/>
          <w:color w:val="000000" w:themeColor="text1"/>
          <w:szCs w:val="28"/>
        </w:rPr>
      </w:pPr>
      <w:r w:rsidRPr="008F0745">
        <w:rPr>
          <w:rFonts w:cs="Arial"/>
          <w:color w:val="000000" w:themeColor="text1"/>
          <w:szCs w:val="28"/>
        </w:rPr>
        <w:t>The deadline is March 15 for this initial membership drive, so please get your dues in soon.</w:t>
      </w:r>
    </w:p>
    <w:p w14:paraId="234753A1" w14:textId="77777777" w:rsidR="00234B21" w:rsidRPr="008F0745" w:rsidRDefault="00234B21" w:rsidP="007F669B">
      <w:pPr>
        <w:rPr>
          <w:rFonts w:cs="Arial"/>
          <w:color w:val="000000" w:themeColor="text1"/>
          <w:szCs w:val="28"/>
        </w:rPr>
      </w:pPr>
    </w:p>
    <w:p w14:paraId="76E38D4F" w14:textId="3372F176" w:rsidR="004927D7" w:rsidRPr="008F0745" w:rsidRDefault="00A8752C" w:rsidP="004927D7">
      <w:pPr>
        <w:pStyle w:val="Heading2"/>
        <w:jc w:val="center"/>
        <w:rPr>
          <w:rFonts w:ascii="Arial" w:hAnsi="Arial"/>
          <w:color w:val="000000" w:themeColor="text1"/>
          <w:sz w:val="28"/>
        </w:rPr>
      </w:pPr>
      <w:bookmarkStart w:id="68" w:name="_Toc129187488"/>
      <w:bookmarkStart w:id="69" w:name="_Toc129245869"/>
      <w:bookmarkStart w:id="70" w:name="_Toc129247566"/>
      <w:r w:rsidRPr="008F0745">
        <w:rPr>
          <w:rFonts w:ascii="Arial" w:hAnsi="Arial"/>
          <w:color w:val="000000" w:themeColor="text1"/>
          <w:sz w:val="28"/>
        </w:rPr>
        <w:t>Phone Numbers</w:t>
      </w:r>
      <w:bookmarkEnd w:id="68"/>
      <w:bookmarkEnd w:id="69"/>
      <w:bookmarkEnd w:id="70"/>
    </w:p>
    <w:p w14:paraId="3BA52B40" w14:textId="2931CF1E" w:rsidR="00A8752C" w:rsidRPr="008F0745" w:rsidRDefault="00A8752C" w:rsidP="004927D7">
      <w:pPr>
        <w:pStyle w:val="Heading2"/>
        <w:jc w:val="center"/>
        <w:rPr>
          <w:rFonts w:ascii="Arial" w:hAnsi="Arial"/>
          <w:color w:val="000000" w:themeColor="text1"/>
          <w:sz w:val="28"/>
        </w:rPr>
      </w:pPr>
      <w:bookmarkStart w:id="71" w:name="_Toc129187489"/>
      <w:bookmarkStart w:id="72" w:name="_Toc129245870"/>
      <w:bookmarkStart w:id="73" w:name="_Toc129247567"/>
      <w:r w:rsidRPr="008F0745">
        <w:rPr>
          <w:rFonts w:ascii="Arial" w:hAnsi="Arial"/>
          <w:color w:val="000000" w:themeColor="text1"/>
          <w:sz w:val="28"/>
        </w:rPr>
        <w:t xml:space="preserve">by </w:t>
      </w:r>
      <w:r w:rsidR="001727A5" w:rsidRPr="008F0745">
        <w:rPr>
          <w:rFonts w:ascii="Arial" w:hAnsi="Arial"/>
          <w:color w:val="000000" w:themeColor="text1"/>
          <w:sz w:val="28"/>
        </w:rPr>
        <w:t>Deanna Austin</w:t>
      </w:r>
      <w:bookmarkEnd w:id="71"/>
      <w:bookmarkEnd w:id="72"/>
      <w:bookmarkEnd w:id="73"/>
    </w:p>
    <w:p w14:paraId="65E8FAAB" w14:textId="77777777" w:rsidR="00A8752C" w:rsidRPr="008F0745" w:rsidRDefault="00A8752C" w:rsidP="007F669B">
      <w:pPr>
        <w:rPr>
          <w:rFonts w:cs="Arial"/>
          <w:color w:val="000000" w:themeColor="text1"/>
          <w:szCs w:val="28"/>
        </w:rPr>
      </w:pPr>
    </w:p>
    <w:p w14:paraId="1961A40F" w14:textId="2F442FC2" w:rsidR="00A8752C" w:rsidRPr="008F0745" w:rsidRDefault="00A8752C" w:rsidP="007F669B">
      <w:pPr>
        <w:rPr>
          <w:rFonts w:cs="Arial"/>
          <w:color w:val="000000" w:themeColor="text1"/>
          <w:szCs w:val="28"/>
        </w:rPr>
      </w:pPr>
      <w:r w:rsidRPr="008F0745">
        <w:rPr>
          <w:rFonts w:cs="Arial"/>
          <w:color w:val="000000" w:themeColor="text1"/>
          <w:szCs w:val="28"/>
        </w:rPr>
        <w:t>Apple Accessibility Support: 1-877-204-3930</w:t>
      </w:r>
    </w:p>
    <w:p w14:paraId="51DF8E1E" w14:textId="77777777" w:rsidR="00A8752C" w:rsidRPr="008F0745" w:rsidRDefault="00A8752C" w:rsidP="007F669B">
      <w:pPr>
        <w:rPr>
          <w:rFonts w:cs="Arial"/>
          <w:color w:val="000000" w:themeColor="text1"/>
          <w:szCs w:val="28"/>
        </w:rPr>
      </w:pPr>
      <w:r w:rsidRPr="008F0745">
        <w:rPr>
          <w:rFonts w:cs="Arial"/>
          <w:color w:val="000000" w:themeColor="text1"/>
          <w:szCs w:val="28"/>
        </w:rPr>
        <w:t xml:space="preserve">For users of iPads, iPhones, iPods, Apple watches, and Macs. This line is reserved for customers with hearing, vision, motor, or learning impairments. Specialists are available to help adjust your settings, troubleshoot devices, and answer any questions you might have. You will need to know your apple id and the specialist will be able to help you find that if needed. </w:t>
      </w:r>
    </w:p>
    <w:p w14:paraId="085BF75C" w14:textId="77777777" w:rsidR="00A8752C" w:rsidRPr="008F0745" w:rsidRDefault="00A8752C" w:rsidP="007F669B">
      <w:pPr>
        <w:rPr>
          <w:rFonts w:cs="Arial"/>
          <w:color w:val="000000" w:themeColor="text1"/>
          <w:szCs w:val="28"/>
        </w:rPr>
      </w:pPr>
      <w:r w:rsidRPr="008F0745">
        <w:rPr>
          <w:rFonts w:cs="Arial"/>
          <w:color w:val="000000" w:themeColor="text1"/>
          <w:szCs w:val="28"/>
        </w:rPr>
        <w:t> </w:t>
      </w:r>
    </w:p>
    <w:p w14:paraId="4B2D2B76" w14:textId="77777777" w:rsidR="00A8752C" w:rsidRPr="008F0745" w:rsidRDefault="00A8752C" w:rsidP="007F669B">
      <w:pPr>
        <w:rPr>
          <w:rFonts w:cs="Arial"/>
          <w:color w:val="000000" w:themeColor="text1"/>
          <w:szCs w:val="28"/>
        </w:rPr>
      </w:pPr>
      <w:r w:rsidRPr="008F0745">
        <w:rPr>
          <w:rFonts w:cs="Arial"/>
          <w:color w:val="000000" w:themeColor="text1"/>
          <w:szCs w:val="28"/>
        </w:rPr>
        <w:t>Boundless Assistive Technology: 1-866-606-8551</w:t>
      </w:r>
    </w:p>
    <w:p w14:paraId="1EE919B2" w14:textId="77777777" w:rsidR="00A8752C" w:rsidRPr="008F0745" w:rsidRDefault="00A8752C" w:rsidP="007F669B">
      <w:pPr>
        <w:rPr>
          <w:rFonts w:cs="Arial"/>
          <w:color w:val="000000" w:themeColor="text1"/>
          <w:szCs w:val="28"/>
        </w:rPr>
      </w:pPr>
      <w:r w:rsidRPr="008F0745">
        <w:rPr>
          <w:rFonts w:cs="Arial"/>
          <w:color w:val="000000" w:themeColor="text1"/>
          <w:szCs w:val="28"/>
        </w:rPr>
        <w:lastRenderedPageBreak/>
        <w:t xml:space="preserve">For users that have devices or software from this company, often issued by the VA Blind Rehab. There will be a sticker on your device with this phone number on it. Boundless </w:t>
      </w:r>
      <w:proofErr w:type="gramStart"/>
      <w:r w:rsidRPr="008F0745">
        <w:rPr>
          <w:rFonts w:cs="Arial"/>
          <w:color w:val="000000" w:themeColor="text1"/>
          <w:szCs w:val="28"/>
        </w:rPr>
        <w:t>is located in</w:t>
      </w:r>
      <w:proofErr w:type="gramEnd"/>
      <w:r w:rsidRPr="008F0745">
        <w:rPr>
          <w:rFonts w:cs="Arial"/>
          <w:color w:val="000000" w:themeColor="text1"/>
          <w:szCs w:val="28"/>
        </w:rPr>
        <w:t xml:space="preserve"> the Pacific Northwest and may have different operating hours, but you can leave a message for them to contact you.</w:t>
      </w:r>
    </w:p>
    <w:p w14:paraId="6F8B949B" w14:textId="77777777" w:rsidR="00A8752C" w:rsidRPr="008F0745" w:rsidRDefault="00A8752C" w:rsidP="007F669B">
      <w:pPr>
        <w:rPr>
          <w:rFonts w:cs="Arial"/>
          <w:color w:val="000000" w:themeColor="text1"/>
          <w:szCs w:val="28"/>
        </w:rPr>
      </w:pPr>
      <w:r w:rsidRPr="008F0745">
        <w:rPr>
          <w:rFonts w:cs="Arial"/>
          <w:color w:val="000000" w:themeColor="text1"/>
          <w:szCs w:val="28"/>
        </w:rPr>
        <w:t> </w:t>
      </w:r>
    </w:p>
    <w:p w14:paraId="58D1016F" w14:textId="77777777" w:rsidR="00A8752C" w:rsidRPr="008F0745" w:rsidRDefault="00A8752C" w:rsidP="007F669B">
      <w:pPr>
        <w:rPr>
          <w:rFonts w:cs="Arial"/>
          <w:color w:val="000000" w:themeColor="text1"/>
          <w:szCs w:val="28"/>
        </w:rPr>
      </w:pPr>
      <w:r w:rsidRPr="008F0745">
        <w:rPr>
          <w:rFonts w:cs="Arial"/>
          <w:color w:val="000000" w:themeColor="text1"/>
          <w:szCs w:val="28"/>
        </w:rPr>
        <w:t>Google Accessibility Support: 1-855-971-9121</w:t>
      </w:r>
    </w:p>
    <w:p w14:paraId="6530D45E" w14:textId="77777777" w:rsidR="00A8752C" w:rsidRPr="008F0745" w:rsidRDefault="00A8752C" w:rsidP="007F669B">
      <w:pPr>
        <w:rPr>
          <w:rFonts w:cs="Arial"/>
          <w:color w:val="000000" w:themeColor="text1"/>
          <w:szCs w:val="28"/>
        </w:rPr>
      </w:pPr>
      <w:r w:rsidRPr="008F0745">
        <w:rPr>
          <w:rFonts w:cs="Arial"/>
          <w:color w:val="000000" w:themeColor="text1"/>
          <w:szCs w:val="28"/>
        </w:rPr>
        <w:t xml:space="preserve">For users of Android, Chrome, Google Drive, Talkback, Voice Access, and Text to Speech. </w:t>
      </w:r>
    </w:p>
    <w:p w14:paraId="1D4FFA35" w14:textId="77777777" w:rsidR="00A8752C" w:rsidRPr="008F0745" w:rsidRDefault="00A8752C" w:rsidP="007F669B">
      <w:pPr>
        <w:rPr>
          <w:rFonts w:cs="Arial"/>
          <w:color w:val="000000" w:themeColor="text1"/>
          <w:szCs w:val="28"/>
        </w:rPr>
      </w:pPr>
      <w:r w:rsidRPr="008F0745">
        <w:rPr>
          <w:rFonts w:cs="Arial"/>
          <w:color w:val="000000" w:themeColor="text1"/>
          <w:szCs w:val="28"/>
        </w:rPr>
        <w:t> </w:t>
      </w:r>
    </w:p>
    <w:p w14:paraId="203E97DA" w14:textId="77777777" w:rsidR="00A8752C" w:rsidRPr="008F0745" w:rsidRDefault="00A8752C" w:rsidP="007F669B">
      <w:pPr>
        <w:rPr>
          <w:rFonts w:cs="Arial"/>
          <w:color w:val="000000" w:themeColor="text1"/>
          <w:szCs w:val="28"/>
        </w:rPr>
      </w:pPr>
      <w:r w:rsidRPr="008F0745">
        <w:rPr>
          <w:rFonts w:cs="Arial"/>
          <w:color w:val="000000" w:themeColor="text1"/>
          <w:szCs w:val="28"/>
        </w:rPr>
        <w:t>Microsoft Accessibility Support: 1-800-936-5900</w:t>
      </w:r>
    </w:p>
    <w:p w14:paraId="1C543C72" w14:textId="77777777" w:rsidR="00A8752C" w:rsidRPr="008F0745" w:rsidRDefault="00A8752C" w:rsidP="007F669B">
      <w:pPr>
        <w:rPr>
          <w:rFonts w:cs="Arial"/>
          <w:color w:val="000000" w:themeColor="text1"/>
          <w:szCs w:val="28"/>
        </w:rPr>
      </w:pPr>
      <w:r w:rsidRPr="008F0745">
        <w:rPr>
          <w:rFonts w:cs="Arial"/>
          <w:color w:val="000000" w:themeColor="text1"/>
          <w:szCs w:val="28"/>
        </w:rPr>
        <w:t>Offering customer support to individuals who need help with accessibility features on Windows computers and tablets, Office programs, Xbox, Narrator, Magnifier, and on-screen</w:t>
      </w:r>
    </w:p>
    <w:p w14:paraId="669FA85E" w14:textId="77777777" w:rsidR="00A8752C" w:rsidRPr="008F0745" w:rsidRDefault="00A8752C" w:rsidP="007F669B">
      <w:pPr>
        <w:rPr>
          <w:rFonts w:cs="Arial"/>
          <w:color w:val="000000" w:themeColor="text1"/>
          <w:szCs w:val="28"/>
        </w:rPr>
      </w:pPr>
    </w:p>
    <w:p w14:paraId="539E85B2" w14:textId="693DC786" w:rsidR="00A8752C" w:rsidRPr="008F0745" w:rsidRDefault="004927D7" w:rsidP="00382DB1">
      <w:pPr>
        <w:pStyle w:val="Heading2"/>
        <w:jc w:val="center"/>
        <w:rPr>
          <w:rFonts w:ascii="Arial" w:hAnsi="Arial"/>
          <w:color w:val="000000" w:themeColor="text1"/>
          <w:sz w:val="28"/>
        </w:rPr>
      </w:pPr>
      <w:bookmarkStart w:id="74" w:name="_Toc129187490"/>
      <w:bookmarkStart w:id="75" w:name="_Toc129245871"/>
      <w:bookmarkStart w:id="76" w:name="_Toc129247568"/>
      <w:r w:rsidRPr="008F0745">
        <w:rPr>
          <w:rFonts w:ascii="Arial" w:hAnsi="Arial"/>
          <w:color w:val="000000" w:themeColor="text1"/>
          <w:sz w:val="28"/>
        </w:rPr>
        <w:t>Reading</w:t>
      </w:r>
      <w:r w:rsidR="00A8752C" w:rsidRPr="008F0745">
        <w:rPr>
          <w:rFonts w:ascii="Arial" w:hAnsi="Arial"/>
          <w:color w:val="000000" w:themeColor="text1"/>
          <w:sz w:val="28"/>
        </w:rPr>
        <w:t xml:space="preserve"> to the Blind</w:t>
      </w:r>
      <w:bookmarkEnd w:id="74"/>
      <w:bookmarkEnd w:id="75"/>
      <w:bookmarkEnd w:id="76"/>
    </w:p>
    <w:p w14:paraId="37A1E484" w14:textId="78728746" w:rsidR="00382DB1" w:rsidRPr="008F0745" w:rsidRDefault="00382DB1" w:rsidP="00382DB1">
      <w:pPr>
        <w:pStyle w:val="Heading2"/>
        <w:jc w:val="center"/>
        <w:rPr>
          <w:rFonts w:ascii="Arial" w:hAnsi="Arial"/>
          <w:color w:val="000000" w:themeColor="text1"/>
          <w:sz w:val="28"/>
        </w:rPr>
      </w:pPr>
      <w:bookmarkStart w:id="77" w:name="_Toc129187491"/>
      <w:bookmarkStart w:id="78" w:name="_Toc129245872"/>
      <w:bookmarkStart w:id="79" w:name="_Toc129247569"/>
      <w:r w:rsidRPr="008F0745">
        <w:rPr>
          <w:rFonts w:ascii="Arial" w:hAnsi="Arial"/>
          <w:color w:val="000000" w:themeColor="text1"/>
          <w:sz w:val="28"/>
        </w:rPr>
        <w:t xml:space="preserve">by </w:t>
      </w:r>
      <w:r w:rsidR="00357DF9" w:rsidRPr="008F0745">
        <w:rPr>
          <w:rFonts w:ascii="Arial" w:hAnsi="Arial"/>
          <w:color w:val="000000" w:themeColor="text1"/>
          <w:sz w:val="28"/>
        </w:rPr>
        <w:t>Norbert Krapf</w:t>
      </w:r>
      <w:bookmarkEnd w:id="77"/>
      <w:bookmarkEnd w:id="78"/>
      <w:bookmarkEnd w:id="79"/>
    </w:p>
    <w:p w14:paraId="4D73D73A" w14:textId="77777777" w:rsidR="00382DB1" w:rsidRPr="008F0745" w:rsidRDefault="00382DB1" w:rsidP="00382DB1">
      <w:pPr>
        <w:rPr>
          <w:rFonts w:cs="Arial"/>
          <w:color w:val="000000" w:themeColor="text1"/>
          <w:szCs w:val="28"/>
        </w:rPr>
      </w:pPr>
    </w:p>
    <w:p w14:paraId="55DB506B" w14:textId="2FBE5299" w:rsidR="00382DB1" w:rsidRPr="008F0745" w:rsidRDefault="00357DF9" w:rsidP="007F669B">
      <w:pPr>
        <w:rPr>
          <w:rFonts w:cs="Arial"/>
          <w:color w:val="000000" w:themeColor="text1"/>
          <w:szCs w:val="28"/>
        </w:rPr>
      </w:pPr>
      <w:r w:rsidRPr="008F0745">
        <w:rPr>
          <w:rFonts w:cs="Arial"/>
          <w:color w:val="000000" w:themeColor="text1"/>
          <w:szCs w:val="28"/>
        </w:rPr>
        <w:t xml:space="preserve">Note from Lynn Powers: </w:t>
      </w:r>
      <w:r w:rsidR="00382DB1" w:rsidRPr="008F0745">
        <w:rPr>
          <w:rFonts w:cs="Arial"/>
          <w:color w:val="000000" w:themeColor="text1"/>
          <w:szCs w:val="28"/>
        </w:rPr>
        <w:t xml:space="preserve">The following is a commentary from Norbert Krapf. He is a neighbor of mine and a poet. He did a poetry reading for the Circle City chapter last April. He shared comments over the </w:t>
      </w:r>
      <w:proofErr w:type="spellStart"/>
      <w:proofErr w:type="gramStart"/>
      <w:r w:rsidR="00382DB1" w:rsidRPr="008F0745">
        <w:rPr>
          <w:rFonts w:cs="Arial"/>
          <w:color w:val="000000" w:themeColor="text1"/>
          <w:szCs w:val="28"/>
        </w:rPr>
        <w:t>holiday’s</w:t>
      </w:r>
      <w:proofErr w:type="spellEnd"/>
      <w:proofErr w:type="gramEnd"/>
      <w:r w:rsidR="00382DB1" w:rsidRPr="008F0745">
        <w:rPr>
          <w:rFonts w:cs="Arial"/>
          <w:color w:val="000000" w:themeColor="text1"/>
          <w:szCs w:val="28"/>
        </w:rPr>
        <w:t>.</w:t>
      </w:r>
    </w:p>
    <w:p w14:paraId="4259F771" w14:textId="77777777" w:rsidR="00382DB1" w:rsidRPr="008F0745" w:rsidRDefault="00382DB1" w:rsidP="007F669B">
      <w:pPr>
        <w:rPr>
          <w:rFonts w:cs="Arial"/>
          <w:color w:val="000000" w:themeColor="text1"/>
          <w:szCs w:val="28"/>
        </w:rPr>
      </w:pPr>
    </w:p>
    <w:p w14:paraId="4A493EE3" w14:textId="5D59D48C" w:rsidR="00382DB1" w:rsidRPr="008F0745" w:rsidRDefault="00A8752C" w:rsidP="007F669B">
      <w:pPr>
        <w:rPr>
          <w:rFonts w:cs="Arial"/>
          <w:color w:val="000000" w:themeColor="text1"/>
          <w:szCs w:val="28"/>
        </w:rPr>
      </w:pPr>
      <w:r w:rsidRPr="008F0745">
        <w:rPr>
          <w:rFonts w:cs="Arial"/>
          <w:color w:val="000000" w:themeColor="text1"/>
          <w:szCs w:val="28"/>
        </w:rPr>
        <w:t>It was a group from a local chapter of the Indiana Association of the Blind that a woman member of our downtown condo complex, Lynn, invited me to read my poems to. W</w:t>
      </w:r>
      <w:r w:rsidR="00382DB1" w:rsidRPr="008F0745">
        <w:rPr>
          <w:rFonts w:cs="Arial"/>
          <w:color w:val="000000" w:themeColor="text1"/>
          <w:szCs w:val="28"/>
        </w:rPr>
        <w:t xml:space="preserve">e </w:t>
      </w:r>
      <w:r w:rsidRPr="008F0745">
        <w:rPr>
          <w:rFonts w:cs="Arial"/>
          <w:color w:val="000000" w:themeColor="text1"/>
          <w:szCs w:val="28"/>
        </w:rPr>
        <w:t>met in a small seminar room of the newl</w:t>
      </w:r>
      <w:r w:rsidR="00382DB1" w:rsidRPr="008F0745">
        <w:rPr>
          <w:rFonts w:cs="Arial"/>
          <w:color w:val="000000" w:themeColor="text1"/>
          <w:szCs w:val="28"/>
        </w:rPr>
        <w:t xml:space="preserve">y </w:t>
      </w:r>
      <w:r w:rsidRPr="008F0745">
        <w:rPr>
          <w:rFonts w:cs="Arial"/>
          <w:color w:val="000000" w:themeColor="text1"/>
          <w:szCs w:val="28"/>
        </w:rPr>
        <w:t>expanded Central Library, some 20 of us. I selected for the occasion poems of mine about listening and internal seeing. In close to fift</w:t>
      </w:r>
      <w:r w:rsidR="00382DB1" w:rsidRPr="008F0745">
        <w:rPr>
          <w:rFonts w:cs="Arial"/>
          <w:color w:val="000000" w:themeColor="text1"/>
          <w:szCs w:val="28"/>
        </w:rPr>
        <w:t xml:space="preserve">y </w:t>
      </w:r>
      <w:proofErr w:type="gramStart"/>
      <w:r w:rsidRPr="008F0745">
        <w:rPr>
          <w:rFonts w:cs="Arial"/>
          <w:color w:val="000000" w:themeColor="text1"/>
          <w:szCs w:val="28"/>
        </w:rPr>
        <w:t>years</w:t>
      </w:r>
      <w:proofErr w:type="gramEnd"/>
      <w:r w:rsidRPr="008F0745">
        <w:rPr>
          <w:rFonts w:cs="Arial"/>
          <w:color w:val="000000" w:themeColor="text1"/>
          <w:szCs w:val="28"/>
        </w:rPr>
        <w:t xml:space="preserve"> I never read to a more attentive an</w:t>
      </w:r>
      <w:r w:rsidR="00382DB1" w:rsidRPr="008F0745">
        <w:rPr>
          <w:rFonts w:cs="Arial"/>
          <w:color w:val="000000" w:themeColor="text1"/>
          <w:szCs w:val="28"/>
        </w:rPr>
        <w:t xml:space="preserve">d </w:t>
      </w:r>
      <w:r w:rsidRPr="008F0745">
        <w:rPr>
          <w:rFonts w:cs="Arial"/>
          <w:color w:val="000000" w:themeColor="text1"/>
          <w:szCs w:val="28"/>
        </w:rPr>
        <w:t>perceptive group. They picked up on al</w:t>
      </w:r>
      <w:r w:rsidR="00382DB1" w:rsidRPr="008F0745">
        <w:rPr>
          <w:rFonts w:cs="Arial"/>
          <w:color w:val="000000" w:themeColor="text1"/>
          <w:szCs w:val="28"/>
        </w:rPr>
        <w:t xml:space="preserve">l </w:t>
      </w:r>
      <w:r w:rsidRPr="008F0745">
        <w:rPr>
          <w:rFonts w:cs="Arial"/>
          <w:color w:val="000000" w:themeColor="text1"/>
          <w:szCs w:val="28"/>
        </w:rPr>
        <w:lastRenderedPageBreak/>
        <w:t>tha</w:t>
      </w:r>
      <w:r w:rsidR="00382DB1" w:rsidRPr="008F0745">
        <w:rPr>
          <w:rFonts w:cs="Arial"/>
          <w:color w:val="000000" w:themeColor="text1"/>
          <w:szCs w:val="28"/>
        </w:rPr>
        <w:t xml:space="preserve">t </w:t>
      </w:r>
      <w:r w:rsidRPr="008F0745">
        <w:rPr>
          <w:rFonts w:cs="Arial"/>
          <w:color w:val="000000" w:themeColor="text1"/>
          <w:szCs w:val="28"/>
        </w:rPr>
        <w:t>I read or said and shared their insights. The</w:t>
      </w:r>
      <w:r w:rsidR="00382DB1" w:rsidRPr="008F0745">
        <w:rPr>
          <w:rFonts w:cs="Arial"/>
          <w:color w:val="000000" w:themeColor="text1"/>
          <w:szCs w:val="28"/>
        </w:rPr>
        <w:t xml:space="preserve">y </w:t>
      </w:r>
      <w:r w:rsidRPr="008F0745">
        <w:rPr>
          <w:rFonts w:cs="Arial"/>
          <w:color w:val="000000" w:themeColor="text1"/>
          <w:szCs w:val="28"/>
        </w:rPr>
        <w:t>laughed at the humor they zeroed in on</w:t>
      </w:r>
      <w:r w:rsidR="00382DB1" w:rsidRPr="008F0745">
        <w:rPr>
          <w:rFonts w:cs="Arial"/>
          <w:color w:val="000000" w:themeColor="text1"/>
          <w:szCs w:val="28"/>
        </w:rPr>
        <w:t>.</w:t>
      </w:r>
    </w:p>
    <w:p w14:paraId="1BA5101E" w14:textId="77777777" w:rsidR="00382DB1" w:rsidRPr="008F0745" w:rsidRDefault="00382DB1" w:rsidP="007F669B">
      <w:pPr>
        <w:rPr>
          <w:rFonts w:cs="Arial"/>
          <w:color w:val="000000" w:themeColor="text1"/>
          <w:szCs w:val="28"/>
        </w:rPr>
      </w:pPr>
    </w:p>
    <w:p w14:paraId="4EEC29F8" w14:textId="41056C90" w:rsidR="00A8752C" w:rsidRPr="008F0745" w:rsidRDefault="00A8752C" w:rsidP="007F669B">
      <w:pPr>
        <w:rPr>
          <w:rFonts w:cs="Arial"/>
          <w:color w:val="000000" w:themeColor="text1"/>
          <w:szCs w:val="28"/>
        </w:rPr>
      </w:pPr>
      <w:r w:rsidRPr="008F0745">
        <w:rPr>
          <w:rFonts w:cs="Arial"/>
          <w:color w:val="000000" w:themeColor="text1"/>
          <w:szCs w:val="28"/>
        </w:rPr>
        <w:t>When I gave a pause for comments an</w:t>
      </w:r>
      <w:r w:rsidR="00382DB1" w:rsidRPr="008F0745">
        <w:rPr>
          <w:rFonts w:cs="Arial"/>
          <w:color w:val="000000" w:themeColor="text1"/>
          <w:szCs w:val="28"/>
        </w:rPr>
        <w:t xml:space="preserve">d </w:t>
      </w:r>
      <w:r w:rsidRPr="008F0745">
        <w:rPr>
          <w:rFonts w:cs="Arial"/>
          <w:color w:val="000000" w:themeColor="text1"/>
          <w:szCs w:val="28"/>
        </w:rPr>
        <w:t>questions, they shared their insights, aske</w:t>
      </w:r>
      <w:r w:rsidR="00382DB1" w:rsidRPr="008F0745">
        <w:rPr>
          <w:rFonts w:cs="Arial"/>
          <w:color w:val="000000" w:themeColor="text1"/>
          <w:szCs w:val="28"/>
        </w:rPr>
        <w:t xml:space="preserve">d </w:t>
      </w:r>
      <w:r w:rsidRPr="008F0745">
        <w:rPr>
          <w:rFonts w:cs="Arial"/>
          <w:color w:val="000000" w:themeColor="text1"/>
          <w:szCs w:val="28"/>
        </w:rPr>
        <w:t>perceptive questions, were always attentive</w:t>
      </w:r>
      <w:r w:rsidR="00382DB1" w:rsidRPr="008F0745">
        <w:rPr>
          <w:rFonts w:cs="Arial"/>
          <w:color w:val="000000" w:themeColor="text1"/>
          <w:szCs w:val="28"/>
        </w:rPr>
        <w:t xml:space="preserve">, </w:t>
      </w:r>
      <w:r w:rsidRPr="008F0745">
        <w:rPr>
          <w:rFonts w:cs="Arial"/>
          <w:color w:val="000000" w:themeColor="text1"/>
          <w:szCs w:val="28"/>
        </w:rPr>
        <w:t>helpful, kind to one another. They seemed t</w:t>
      </w:r>
      <w:r w:rsidR="00382DB1" w:rsidRPr="008F0745">
        <w:rPr>
          <w:rFonts w:cs="Arial"/>
          <w:color w:val="000000" w:themeColor="text1"/>
          <w:szCs w:val="28"/>
        </w:rPr>
        <w:t xml:space="preserve">o </w:t>
      </w:r>
      <w:r w:rsidRPr="008F0745">
        <w:rPr>
          <w:rFonts w:cs="Arial"/>
          <w:color w:val="000000" w:themeColor="text1"/>
          <w:szCs w:val="28"/>
        </w:rPr>
        <w:t>hear everything in every poem, enjoyed</w:t>
      </w:r>
    </w:p>
    <w:p w14:paraId="45056EA8" w14:textId="77777777" w:rsidR="00382DB1" w:rsidRPr="008F0745" w:rsidRDefault="00A8752C" w:rsidP="007F669B">
      <w:pPr>
        <w:rPr>
          <w:rFonts w:cs="Arial"/>
          <w:color w:val="000000" w:themeColor="text1"/>
          <w:szCs w:val="28"/>
        </w:rPr>
      </w:pPr>
      <w:r w:rsidRPr="008F0745">
        <w:rPr>
          <w:rFonts w:cs="Arial"/>
          <w:color w:val="000000" w:themeColor="text1"/>
          <w:szCs w:val="28"/>
        </w:rPr>
        <w:t>one another’s comments</w:t>
      </w:r>
      <w:r w:rsidR="00382DB1" w:rsidRPr="008F0745">
        <w:rPr>
          <w:rFonts w:cs="Arial"/>
          <w:color w:val="000000" w:themeColor="text1"/>
          <w:szCs w:val="28"/>
        </w:rPr>
        <w:t>.</w:t>
      </w:r>
    </w:p>
    <w:p w14:paraId="648F2F55" w14:textId="77777777" w:rsidR="00382DB1" w:rsidRPr="008F0745" w:rsidRDefault="00382DB1" w:rsidP="007F669B">
      <w:pPr>
        <w:rPr>
          <w:rFonts w:cs="Arial"/>
          <w:color w:val="000000" w:themeColor="text1"/>
          <w:szCs w:val="28"/>
        </w:rPr>
      </w:pPr>
    </w:p>
    <w:p w14:paraId="52F499AF" w14:textId="78F9AD85" w:rsidR="00A8752C" w:rsidRPr="008F0745" w:rsidRDefault="00A8752C" w:rsidP="007F669B">
      <w:pPr>
        <w:rPr>
          <w:rFonts w:cs="Arial"/>
          <w:color w:val="000000" w:themeColor="text1"/>
          <w:szCs w:val="28"/>
        </w:rPr>
      </w:pPr>
      <w:r w:rsidRPr="008F0745">
        <w:rPr>
          <w:rFonts w:cs="Arial"/>
          <w:color w:val="000000" w:themeColor="text1"/>
          <w:szCs w:val="28"/>
        </w:rPr>
        <w:t>My wife sol</w:t>
      </w:r>
      <w:r w:rsidR="00382DB1" w:rsidRPr="008F0745">
        <w:rPr>
          <w:rFonts w:cs="Arial"/>
          <w:color w:val="000000" w:themeColor="text1"/>
          <w:szCs w:val="28"/>
        </w:rPr>
        <w:t xml:space="preserve">d </w:t>
      </w:r>
      <w:r w:rsidRPr="008F0745">
        <w:rPr>
          <w:rFonts w:cs="Arial"/>
          <w:color w:val="000000" w:themeColor="text1"/>
          <w:szCs w:val="28"/>
        </w:rPr>
        <w:t>my books, mostly from one publisher who</w:t>
      </w:r>
    </w:p>
    <w:p w14:paraId="494D8AA6" w14:textId="77777777" w:rsidR="00382DB1" w:rsidRPr="008F0745" w:rsidRDefault="00A8752C" w:rsidP="007F669B">
      <w:pPr>
        <w:rPr>
          <w:rFonts w:cs="Arial"/>
          <w:color w:val="000000" w:themeColor="text1"/>
          <w:szCs w:val="28"/>
        </w:rPr>
      </w:pPr>
      <w:r w:rsidRPr="008F0745">
        <w:rPr>
          <w:rFonts w:cs="Arial"/>
          <w:color w:val="000000" w:themeColor="text1"/>
          <w:szCs w:val="28"/>
        </w:rPr>
        <w:t>had gone out business, for $5.00 each</w:t>
      </w:r>
      <w:r w:rsidR="00382DB1" w:rsidRPr="008F0745">
        <w:rPr>
          <w:rFonts w:cs="Arial"/>
          <w:color w:val="000000" w:themeColor="text1"/>
          <w:szCs w:val="28"/>
        </w:rPr>
        <w:t xml:space="preserve">, </w:t>
      </w:r>
      <w:r w:rsidRPr="008F0745">
        <w:rPr>
          <w:rFonts w:cs="Arial"/>
          <w:color w:val="000000" w:themeColor="text1"/>
          <w:szCs w:val="28"/>
        </w:rPr>
        <w:t>which brought in $80.00, all of which w</w:t>
      </w:r>
      <w:r w:rsidR="00382DB1" w:rsidRPr="008F0745">
        <w:rPr>
          <w:rFonts w:cs="Arial"/>
          <w:color w:val="000000" w:themeColor="text1"/>
          <w:szCs w:val="28"/>
        </w:rPr>
        <w:t xml:space="preserve">e </w:t>
      </w:r>
      <w:r w:rsidRPr="008F0745">
        <w:rPr>
          <w:rFonts w:cs="Arial"/>
          <w:color w:val="000000" w:themeColor="text1"/>
          <w:szCs w:val="28"/>
        </w:rPr>
        <w:t>donated to the local chapter. We were all</w:t>
      </w:r>
      <w:r w:rsidR="00382DB1" w:rsidRPr="008F0745">
        <w:rPr>
          <w:rFonts w:cs="Arial"/>
          <w:color w:val="000000" w:themeColor="text1"/>
          <w:szCs w:val="28"/>
        </w:rPr>
        <w:t xml:space="preserve"> </w:t>
      </w:r>
      <w:r w:rsidRPr="008F0745">
        <w:rPr>
          <w:rFonts w:cs="Arial"/>
          <w:color w:val="000000" w:themeColor="text1"/>
          <w:szCs w:val="28"/>
        </w:rPr>
        <w:t>so happy to be together we hung aroun</w:t>
      </w:r>
      <w:r w:rsidR="00382DB1" w:rsidRPr="008F0745">
        <w:rPr>
          <w:rFonts w:cs="Arial"/>
          <w:color w:val="000000" w:themeColor="text1"/>
          <w:szCs w:val="28"/>
        </w:rPr>
        <w:t xml:space="preserve">d </w:t>
      </w:r>
      <w:r w:rsidRPr="008F0745">
        <w:rPr>
          <w:rFonts w:cs="Arial"/>
          <w:color w:val="000000" w:themeColor="text1"/>
          <w:szCs w:val="28"/>
        </w:rPr>
        <w:t>to keep talking and sharing. Most of u</w:t>
      </w:r>
      <w:r w:rsidR="00382DB1" w:rsidRPr="008F0745">
        <w:rPr>
          <w:rFonts w:cs="Arial"/>
          <w:color w:val="000000" w:themeColor="text1"/>
          <w:szCs w:val="28"/>
        </w:rPr>
        <w:t xml:space="preserve">s </w:t>
      </w:r>
      <w:r w:rsidRPr="008F0745">
        <w:rPr>
          <w:rFonts w:cs="Arial"/>
          <w:color w:val="000000" w:themeColor="text1"/>
          <w:szCs w:val="28"/>
        </w:rPr>
        <w:t>didn’t want to leave, we enjoyed one anothe</w:t>
      </w:r>
      <w:r w:rsidR="00382DB1" w:rsidRPr="008F0745">
        <w:rPr>
          <w:rFonts w:cs="Arial"/>
          <w:color w:val="000000" w:themeColor="text1"/>
          <w:szCs w:val="28"/>
        </w:rPr>
        <w:t xml:space="preserve">r </w:t>
      </w:r>
      <w:r w:rsidRPr="008F0745">
        <w:rPr>
          <w:rFonts w:cs="Arial"/>
          <w:color w:val="000000" w:themeColor="text1"/>
          <w:szCs w:val="28"/>
        </w:rPr>
        <w:t xml:space="preserve">so much. </w:t>
      </w:r>
    </w:p>
    <w:p w14:paraId="568A8D91" w14:textId="77777777" w:rsidR="00382DB1" w:rsidRPr="008F0745" w:rsidRDefault="00382DB1" w:rsidP="007F669B">
      <w:pPr>
        <w:rPr>
          <w:rFonts w:cs="Arial"/>
          <w:color w:val="000000" w:themeColor="text1"/>
          <w:szCs w:val="28"/>
        </w:rPr>
      </w:pPr>
    </w:p>
    <w:p w14:paraId="77952862" w14:textId="3ECCEC1B" w:rsidR="00A8752C" w:rsidRPr="008F0745" w:rsidRDefault="00A8752C" w:rsidP="007F669B">
      <w:pPr>
        <w:rPr>
          <w:rFonts w:cs="Arial"/>
          <w:color w:val="000000" w:themeColor="text1"/>
          <w:szCs w:val="28"/>
        </w:rPr>
      </w:pPr>
      <w:r w:rsidRPr="008F0745">
        <w:rPr>
          <w:rFonts w:cs="Arial"/>
          <w:color w:val="000000" w:themeColor="text1"/>
          <w:szCs w:val="28"/>
        </w:rPr>
        <w:t>In fifty years of giving readings</w:t>
      </w:r>
      <w:r w:rsidR="00382DB1" w:rsidRPr="008F0745">
        <w:rPr>
          <w:rFonts w:cs="Arial"/>
          <w:color w:val="000000" w:themeColor="text1"/>
          <w:szCs w:val="28"/>
        </w:rPr>
        <w:t xml:space="preserve">, </w:t>
      </w:r>
      <w:r w:rsidRPr="008F0745">
        <w:rPr>
          <w:rFonts w:cs="Arial"/>
          <w:color w:val="000000" w:themeColor="text1"/>
          <w:szCs w:val="28"/>
        </w:rPr>
        <w:t>I never had a better audience, never rea</w:t>
      </w:r>
      <w:r w:rsidR="00382DB1" w:rsidRPr="008F0745">
        <w:rPr>
          <w:rFonts w:cs="Arial"/>
          <w:color w:val="000000" w:themeColor="text1"/>
          <w:szCs w:val="28"/>
        </w:rPr>
        <w:t xml:space="preserve">d </w:t>
      </w:r>
      <w:r w:rsidRPr="008F0745">
        <w:rPr>
          <w:rFonts w:cs="Arial"/>
          <w:color w:val="000000" w:themeColor="text1"/>
          <w:szCs w:val="28"/>
        </w:rPr>
        <w:t>to a group wiser at seeing what I do as poet.</w:t>
      </w:r>
    </w:p>
    <w:p w14:paraId="303B387B" w14:textId="77777777" w:rsidR="00A8752C" w:rsidRPr="008F0745" w:rsidRDefault="00A8752C" w:rsidP="007F669B">
      <w:pPr>
        <w:rPr>
          <w:rFonts w:cs="Arial"/>
          <w:color w:val="000000" w:themeColor="text1"/>
          <w:szCs w:val="28"/>
        </w:rPr>
      </w:pPr>
      <w:r w:rsidRPr="008F0745">
        <w:rPr>
          <w:rFonts w:cs="Arial"/>
          <w:color w:val="000000" w:themeColor="text1"/>
          <w:szCs w:val="28"/>
        </w:rPr>
        <w:t> </w:t>
      </w:r>
    </w:p>
    <w:p w14:paraId="6AF28A57" w14:textId="77777777" w:rsidR="00A8752C" w:rsidRPr="008F0745" w:rsidRDefault="00A8752C" w:rsidP="007F669B">
      <w:pPr>
        <w:rPr>
          <w:rFonts w:cs="Arial"/>
          <w:color w:val="000000" w:themeColor="text1"/>
          <w:szCs w:val="28"/>
        </w:rPr>
      </w:pPr>
      <w:r w:rsidRPr="008F0745">
        <w:rPr>
          <w:rFonts w:cs="Arial"/>
          <w:color w:val="000000" w:themeColor="text1"/>
          <w:szCs w:val="28"/>
        </w:rPr>
        <w:t>Norbert Krapf</w:t>
      </w:r>
    </w:p>
    <w:p w14:paraId="75B22CA1" w14:textId="77777777" w:rsidR="00A8752C" w:rsidRPr="008F0745" w:rsidRDefault="00A8752C" w:rsidP="007F669B">
      <w:pPr>
        <w:rPr>
          <w:rFonts w:cs="Arial"/>
          <w:color w:val="000000" w:themeColor="text1"/>
          <w:szCs w:val="28"/>
        </w:rPr>
      </w:pPr>
      <w:r w:rsidRPr="008F0745">
        <w:rPr>
          <w:rFonts w:cs="Arial"/>
          <w:color w:val="000000" w:themeColor="text1"/>
          <w:szCs w:val="28"/>
        </w:rPr>
        <w:t>Indiana Poet Laureate 2008-10</w:t>
      </w:r>
    </w:p>
    <w:p w14:paraId="4F671499" w14:textId="77777777" w:rsidR="00A8752C" w:rsidRPr="008F0745" w:rsidRDefault="00000000" w:rsidP="007F669B">
      <w:pPr>
        <w:rPr>
          <w:rFonts w:cs="Arial"/>
          <w:color w:val="000000" w:themeColor="text1"/>
          <w:szCs w:val="28"/>
        </w:rPr>
      </w:pPr>
      <w:hyperlink r:id="rId12" w:history="1">
        <w:r w:rsidR="00A8752C" w:rsidRPr="008F0745">
          <w:rPr>
            <w:rStyle w:val="Hyperlink"/>
            <w:rFonts w:cs="Arial"/>
            <w:color w:val="000000" w:themeColor="text1"/>
            <w:szCs w:val="28"/>
          </w:rPr>
          <w:t>www.krapfpoetry.net</w:t>
        </w:r>
      </w:hyperlink>
    </w:p>
    <w:p w14:paraId="77CB4F85" w14:textId="1C65D1A3" w:rsidR="00A8752C" w:rsidRPr="008F0745" w:rsidRDefault="00A8752C" w:rsidP="007F669B">
      <w:pPr>
        <w:rPr>
          <w:rFonts w:cs="Arial"/>
          <w:color w:val="000000" w:themeColor="text1"/>
          <w:szCs w:val="28"/>
        </w:rPr>
      </w:pPr>
      <w:r w:rsidRPr="008F0745">
        <w:rPr>
          <w:rFonts w:cs="Arial"/>
          <w:color w:val="000000" w:themeColor="text1"/>
          <w:szCs w:val="28"/>
        </w:rPr>
        <w:t> </w:t>
      </w:r>
    </w:p>
    <w:p w14:paraId="0133F652" w14:textId="64011206" w:rsidR="00F73206" w:rsidRPr="008F0745" w:rsidRDefault="00F73206" w:rsidP="00CD211F">
      <w:pPr>
        <w:pStyle w:val="Heading2"/>
        <w:jc w:val="center"/>
        <w:rPr>
          <w:rFonts w:ascii="Arial" w:hAnsi="Arial"/>
          <w:color w:val="000000" w:themeColor="text1"/>
          <w:sz w:val="28"/>
        </w:rPr>
      </w:pPr>
      <w:bookmarkStart w:id="80" w:name="_Toc129187492"/>
      <w:bookmarkStart w:id="81" w:name="_Toc129245873"/>
      <w:bookmarkStart w:id="82" w:name="_Toc129247570"/>
      <w:r w:rsidRPr="008F0745">
        <w:rPr>
          <w:rFonts w:ascii="Arial" w:hAnsi="Arial"/>
          <w:color w:val="000000" w:themeColor="text1"/>
          <w:sz w:val="28"/>
        </w:rPr>
        <w:t>S</w:t>
      </w:r>
      <w:r w:rsidR="007760FD">
        <w:rPr>
          <w:rFonts w:ascii="Arial" w:hAnsi="Arial"/>
          <w:color w:val="000000" w:themeColor="text1"/>
          <w:sz w:val="28"/>
        </w:rPr>
        <w:t>ettlement</w:t>
      </w:r>
      <w:r w:rsidRPr="008F0745">
        <w:rPr>
          <w:rFonts w:ascii="Arial" w:hAnsi="Arial"/>
          <w:color w:val="000000" w:themeColor="text1"/>
          <w:sz w:val="28"/>
        </w:rPr>
        <w:t xml:space="preserve"> A</w:t>
      </w:r>
      <w:r w:rsidR="007760FD">
        <w:rPr>
          <w:rFonts w:ascii="Arial" w:hAnsi="Arial"/>
          <w:color w:val="000000" w:themeColor="text1"/>
          <w:sz w:val="28"/>
        </w:rPr>
        <w:t>greement</w:t>
      </w:r>
      <w:r w:rsidRPr="008F0745">
        <w:rPr>
          <w:rFonts w:ascii="Arial" w:hAnsi="Arial"/>
          <w:color w:val="000000" w:themeColor="text1"/>
          <w:sz w:val="28"/>
        </w:rPr>
        <w:t xml:space="preserve"> C</w:t>
      </w:r>
      <w:r w:rsidR="007760FD">
        <w:rPr>
          <w:rFonts w:ascii="Arial" w:hAnsi="Arial"/>
          <w:color w:val="000000" w:themeColor="text1"/>
          <w:sz w:val="28"/>
        </w:rPr>
        <w:t>reates</w:t>
      </w:r>
      <w:r w:rsidRPr="008F0745">
        <w:rPr>
          <w:rFonts w:ascii="Arial" w:hAnsi="Arial"/>
          <w:color w:val="000000" w:themeColor="text1"/>
          <w:sz w:val="28"/>
        </w:rPr>
        <w:t xml:space="preserve"> A</w:t>
      </w:r>
      <w:r w:rsidR="007760FD">
        <w:rPr>
          <w:rFonts w:ascii="Arial" w:hAnsi="Arial"/>
          <w:color w:val="000000" w:themeColor="text1"/>
          <w:sz w:val="28"/>
        </w:rPr>
        <w:t>ccessible</w:t>
      </w:r>
      <w:r w:rsidRPr="008F0745">
        <w:rPr>
          <w:rFonts w:ascii="Arial" w:hAnsi="Arial"/>
          <w:color w:val="000000" w:themeColor="text1"/>
          <w:sz w:val="28"/>
        </w:rPr>
        <w:t xml:space="preserve"> A</w:t>
      </w:r>
      <w:r w:rsidR="007760FD">
        <w:rPr>
          <w:rFonts w:ascii="Arial" w:hAnsi="Arial"/>
          <w:color w:val="000000" w:themeColor="text1"/>
          <w:sz w:val="28"/>
        </w:rPr>
        <w:t>bsentee</w:t>
      </w:r>
      <w:r w:rsidRPr="008F0745">
        <w:rPr>
          <w:rFonts w:ascii="Arial" w:hAnsi="Arial"/>
          <w:color w:val="000000" w:themeColor="text1"/>
          <w:sz w:val="28"/>
        </w:rPr>
        <w:t xml:space="preserve"> V</w:t>
      </w:r>
      <w:r w:rsidR="007760FD">
        <w:rPr>
          <w:rFonts w:ascii="Arial" w:hAnsi="Arial"/>
          <w:color w:val="000000" w:themeColor="text1"/>
          <w:sz w:val="28"/>
        </w:rPr>
        <w:t>oting</w:t>
      </w:r>
      <w:r w:rsidRPr="008F0745">
        <w:rPr>
          <w:rFonts w:ascii="Arial" w:hAnsi="Arial"/>
          <w:color w:val="000000" w:themeColor="text1"/>
          <w:sz w:val="28"/>
        </w:rPr>
        <w:t xml:space="preserve"> O</w:t>
      </w:r>
      <w:r w:rsidR="007760FD">
        <w:rPr>
          <w:rFonts w:ascii="Arial" w:hAnsi="Arial"/>
          <w:color w:val="000000" w:themeColor="text1"/>
          <w:sz w:val="28"/>
        </w:rPr>
        <w:t>ptions</w:t>
      </w:r>
      <w:r w:rsidRPr="008F0745">
        <w:rPr>
          <w:rFonts w:ascii="Arial" w:hAnsi="Arial"/>
          <w:color w:val="000000" w:themeColor="text1"/>
          <w:sz w:val="28"/>
        </w:rPr>
        <w:t xml:space="preserve"> </w:t>
      </w:r>
      <w:proofErr w:type="gramStart"/>
      <w:r w:rsidRPr="008F0745">
        <w:rPr>
          <w:rFonts w:ascii="Arial" w:hAnsi="Arial"/>
          <w:color w:val="000000" w:themeColor="text1"/>
          <w:sz w:val="28"/>
        </w:rPr>
        <w:t>F</w:t>
      </w:r>
      <w:r w:rsidR="007760FD">
        <w:rPr>
          <w:rFonts w:ascii="Arial" w:hAnsi="Arial"/>
          <w:color w:val="000000" w:themeColor="text1"/>
          <w:sz w:val="28"/>
        </w:rPr>
        <w:t>or</w:t>
      </w:r>
      <w:proofErr w:type="gramEnd"/>
      <w:r w:rsidRPr="008F0745">
        <w:rPr>
          <w:rFonts w:ascii="Arial" w:hAnsi="Arial"/>
          <w:color w:val="000000" w:themeColor="text1"/>
          <w:sz w:val="28"/>
        </w:rPr>
        <w:t xml:space="preserve"> I</w:t>
      </w:r>
      <w:r w:rsidR="007760FD">
        <w:rPr>
          <w:rFonts w:ascii="Arial" w:hAnsi="Arial"/>
          <w:color w:val="000000" w:themeColor="text1"/>
          <w:sz w:val="28"/>
        </w:rPr>
        <w:t>ndiana</w:t>
      </w:r>
      <w:r w:rsidRPr="008F0745">
        <w:rPr>
          <w:rFonts w:ascii="Arial" w:hAnsi="Arial"/>
          <w:color w:val="000000" w:themeColor="text1"/>
          <w:sz w:val="28"/>
        </w:rPr>
        <w:t xml:space="preserve"> V</w:t>
      </w:r>
      <w:r w:rsidR="007760FD">
        <w:rPr>
          <w:rFonts w:ascii="Arial" w:hAnsi="Arial"/>
          <w:color w:val="000000" w:themeColor="text1"/>
          <w:sz w:val="28"/>
        </w:rPr>
        <w:t>oters</w:t>
      </w:r>
      <w:r w:rsidRPr="008F0745">
        <w:rPr>
          <w:rFonts w:ascii="Arial" w:hAnsi="Arial"/>
          <w:color w:val="000000" w:themeColor="text1"/>
          <w:sz w:val="28"/>
        </w:rPr>
        <w:t xml:space="preserve"> W</w:t>
      </w:r>
      <w:r w:rsidR="007760FD">
        <w:rPr>
          <w:rFonts w:ascii="Arial" w:hAnsi="Arial"/>
          <w:color w:val="000000" w:themeColor="text1"/>
          <w:sz w:val="28"/>
        </w:rPr>
        <w:t>ith</w:t>
      </w:r>
      <w:r w:rsidRPr="008F0745">
        <w:rPr>
          <w:rFonts w:ascii="Arial" w:hAnsi="Arial"/>
          <w:color w:val="000000" w:themeColor="text1"/>
          <w:sz w:val="28"/>
        </w:rPr>
        <w:t xml:space="preserve"> P</w:t>
      </w:r>
      <w:r w:rsidR="007760FD">
        <w:rPr>
          <w:rFonts w:ascii="Arial" w:hAnsi="Arial"/>
          <w:color w:val="000000" w:themeColor="text1"/>
          <w:sz w:val="28"/>
        </w:rPr>
        <w:t>rint</w:t>
      </w:r>
      <w:r w:rsidRPr="008F0745">
        <w:rPr>
          <w:rFonts w:ascii="Arial" w:hAnsi="Arial"/>
          <w:color w:val="000000" w:themeColor="text1"/>
          <w:sz w:val="28"/>
        </w:rPr>
        <w:t xml:space="preserve"> D</w:t>
      </w:r>
      <w:bookmarkEnd w:id="80"/>
      <w:bookmarkEnd w:id="81"/>
      <w:r w:rsidR="007760FD">
        <w:rPr>
          <w:rFonts w:ascii="Arial" w:hAnsi="Arial"/>
          <w:color w:val="000000" w:themeColor="text1"/>
          <w:sz w:val="28"/>
        </w:rPr>
        <w:t>isabilities</w:t>
      </w:r>
      <w:bookmarkEnd w:id="82"/>
    </w:p>
    <w:p w14:paraId="4F8E5F7E" w14:textId="77777777" w:rsidR="00382DB1" w:rsidRPr="008F0745" w:rsidRDefault="00382DB1" w:rsidP="00382DB1">
      <w:pPr>
        <w:rPr>
          <w:rFonts w:cs="Arial"/>
          <w:color w:val="000000" w:themeColor="text1"/>
          <w:szCs w:val="28"/>
        </w:rPr>
      </w:pPr>
    </w:p>
    <w:p w14:paraId="0FC8A2A2" w14:textId="59F2B81F" w:rsidR="00382DB1" w:rsidRPr="008F0745" w:rsidRDefault="00382DB1" w:rsidP="00382DB1">
      <w:pPr>
        <w:rPr>
          <w:rFonts w:cs="Arial"/>
          <w:color w:val="000000" w:themeColor="text1"/>
          <w:szCs w:val="28"/>
        </w:rPr>
      </w:pPr>
      <w:r w:rsidRPr="008F0745">
        <w:rPr>
          <w:rFonts w:cs="Arial"/>
          <w:color w:val="000000" w:themeColor="text1"/>
          <w:szCs w:val="28"/>
        </w:rPr>
        <w:t xml:space="preserve">FOR IMMEDIATE RELEASE </w:t>
      </w:r>
    </w:p>
    <w:p w14:paraId="1F13EC02" w14:textId="77777777" w:rsidR="00382DB1" w:rsidRPr="008F0745" w:rsidRDefault="00382DB1" w:rsidP="00382DB1">
      <w:pPr>
        <w:rPr>
          <w:rFonts w:cs="Arial"/>
          <w:color w:val="000000" w:themeColor="text1"/>
          <w:szCs w:val="28"/>
        </w:rPr>
      </w:pPr>
      <w:r w:rsidRPr="008F0745">
        <w:rPr>
          <w:rFonts w:cs="Arial"/>
          <w:color w:val="000000" w:themeColor="text1"/>
          <w:szCs w:val="28"/>
        </w:rPr>
        <w:t xml:space="preserve">Media Contacts: </w:t>
      </w:r>
    </w:p>
    <w:p w14:paraId="5A51C352" w14:textId="77777777" w:rsidR="00382DB1" w:rsidRPr="008F0745" w:rsidRDefault="00382DB1" w:rsidP="00382DB1">
      <w:pPr>
        <w:rPr>
          <w:rFonts w:cs="Arial"/>
          <w:color w:val="000000" w:themeColor="text1"/>
          <w:szCs w:val="28"/>
        </w:rPr>
      </w:pPr>
      <w:r w:rsidRPr="008F0745">
        <w:rPr>
          <w:rFonts w:cs="Arial"/>
          <w:color w:val="000000" w:themeColor="text1"/>
          <w:szCs w:val="28"/>
        </w:rPr>
        <w:lastRenderedPageBreak/>
        <w:t xml:space="preserve">Indiana Disability Rights: Kristin Dulaney, 317-419-7595, </w:t>
      </w:r>
      <w:hyperlink r:id="rId13" w:history="1">
        <w:r w:rsidRPr="008F0745">
          <w:rPr>
            <w:rStyle w:val="Hyperlink"/>
            <w:rFonts w:cs="Arial"/>
            <w:color w:val="000000" w:themeColor="text1"/>
            <w:szCs w:val="28"/>
          </w:rPr>
          <w:t>kdulaney@indianadisabilityrights.org</w:t>
        </w:r>
      </w:hyperlink>
    </w:p>
    <w:p w14:paraId="0DBEFC48" w14:textId="77777777" w:rsidR="00382DB1" w:rsidRPr="008F0745" w:rsidRDefault="00382DB1" w:rsidP="00382DB1">
      <w:pPr>
        <w:rPr>
          <w:rFonts w:cs="Arial"/>
          <w:color w:val="000000" w:themeColor="text1"/>
          <w:szCs w:val="28"/>
        </w:rPr>
      </w:pPr>
      <w:r w:rsidRPr="008F0745">
        <w:rPr>
          <w:rFonts w:cs="Arial"/>
          <w:color w:val="000000" w:themeColor="text1"/>
          <w:szCs w:val="28"/>
        </w:rPr>
        <w:t xml:space="preserve">Disability Rights Advocates: Chris Maccarone, 510-529-3453, </w:t>
      </w:r>
      <w:hyperlink r:id="rId14" w:history="1">
        <w:r w:rsidRPr="008F0745">
          <w:rPr>
            <w:rStyle w:val="Hyperlink"/>
            <w:rFonts w:cs="Arial"/>
            <w:color w:val="000000" w:themeColor="text1"/>
            <w:szCs w:val="28"/>
          </w:rPr>
          <w:t>cmaccarone@dralegal.org</w:t>
        </w:r>
      </w:hyperlink>
    </w:p>
    <w:p w14:paraId="72E10150" w14:textId="77777777" w:rsidR="00382DB1" w:rsidRPr="008F0745" w:rsidRDefault="00382DB1" w:rsidP="00382DB1">
      <w:pPr>
        <w:rPr>
          <w:rFonts w:cs="Arial"/>
          <w:color w:val="000000" w:themeColor="text1"/>
          <w:szCs w:val="28"/>
        </w:rPr>
      </w:pPr>
      <w:r w:rsidRPr="008F0745">
        <w:rPr>
          <w:rFonts w:cs="Arial"/>
          <w:color w:val="000000" w:themeColor="text1"/>
          <w:szCs w:val="28"/>
        </w:rPr>
        <w:t> </w:t>
      </w:r>
    </w:p>
    <w:p w14:paraId="417D501A" w14:textId="263FA808" w:rsidR="00F73206" w:rsidRPr="008F0745" w:rsidRDefault="00F73206" w:rsidP="007F669B">
      <w:pPr>
        <w:rPr>
          <w:rFonts w:cs="Arial"/>
          <w:color w:val="000000" w:themeColor="text1"/>
          <w:szCs w:val="28"/>
        </w:rPr>
      </w:pPr>
      <w:r w:rsidRPr="008F0745">
        <w:rPr>
          <w:rFonts w:cs="Arial"/>
          <w:color w:val="000000" w:themeColor="text1"/>
          <w:szCs w:val="28"/>
        </w:rPr>
        <w:t xml:space="preserve">February 1, 2023—Indianapolis, IN—A historic Indiana lawsuit seeking increased ballot accessibility for voters with print disabilities has settled. As a result of the settlement, the state has agreed to acquire a new remote accessible ballot marking tool that will allow these voters to cast their absentee ballots privately and independently. Voters will be able to access and mark their ballots digitally with their own assistive technology thanks to this tool. Once the ballot has been marked, voters will be able to submit it via email. The tool will be available to voters in time for the May 2023 primary election. </w:t>
      </w:r>
      <w:hyperlink r:id="rId15" w:history="1">
        <w:r w:rsidRPr="008F0745">
          <w:rPr>
            <w:rStyle w:val="Hyperlink"/>
            <w:rFonts w:cs="Arial"/>
            <w:color w:val="000000" w:themeColor="text1"/>
            <w:szCs w:val="28"/>
          </w:rPr>
          <w:t>Read the settlement agreement</w:t>
        </w:r>
      </w:hyperlink>
      <w:r w:rsidRPr="008F0745">
        <w:rPr>
          <w:rFonts w:cs="Arial"/>
          <w:color w:val="000000" w:themeColor="text1"/>
          <w:szCs w:val="28"/>
        </w:rPr>
        <w:t>.</w:t>
      </w:r>
    </w:p>
    <w:p w14:paraId="1B90AF2B" w14:textId="77777777" w:rsidR="00CD211F" w:rsidRPr="008F0745" w:rsidRDefault="00CD211F" w:rsidP="007F669B">
      <w:pPr>
        <w:rPr>
          <w:rFonts w:cs="Arial"/>
          <w:color w:val="000000" w:themeColor="text1"/>
          <w:szCs w:val="28"/>
        </w:rPr>
      </w:pPr>
    </w:p>
    <w:p w14:paraId="7F76C4A4" w14:textId="7D50B084" w:rsidR="00F73206" w:rsidRPr="008F0745" w:rsidRDefault="00F73206" w:rsidP="007F669B">
      <w:pPr>
        <w:rPr>
          <w:rFonts w:cs="Arial"/>
          <w:color w:val="000000" w:themeColor="text1"/>
          <w:szCs w:val="28"/>
        </w:rPr>
      </w:pPr>
      <w:r w:rsidRPr="008F0745">
        <w:rPr>
          <w:rFonts w:cs="Arial"/>
          <w:color w:val="000000" w:themeColor="text1"/>
          <w:szCs w:val="28"/>
        </w:rPr>
        <w:t xml:space="preserve">The Plaintiffs filed a federal lawsuit in December 2020 in the United States District Court for the Southern District of Indiana against the Indiana Election Commission and the Indiana Secretary of State. The Indiana Election Division was added to the lawsuit in October 2021. The Court has granted two preliminary injunctions against the State defendants striking down Indiana’s rule that absentee voters who could not independently mark their own ballot may vote absentee by mail only by appointment with a “traveling board” of elections officials. The Court also extended the latest preliminary injunction through the May 2023 primary election while a legislative amendment removing that requirement is sought. </w:t>
      </w:r>
    </w:p>
    <w:p w14:paraId="4F43E945" w14:textId="77777777" w:rsidR="00CD211F" w:rsidRPr="008F0745" w:rsidRDefault="00CD211F" w:rsidP="007F669B">
      <w:pPr>
        <w:rPr>
          <w:rFonts w:cs="Arial"/>
          <w:color w:val="000000" w:themeColor="text1"/>
          <w:szCs w:val="28"/>
        </w:rPr>
      </w:pPr>
    </w:p>
    <w:p w14:paraId="0A62D306" w14:textId="189CB7CD" w:rsidR="00F73206" w:rsidRPr="008F0745" w:rsidRDefault="00F73206" w:rsidP="007F669B">
      <w:pPr>
        <w:rPr>
          <w:rFonts w:cs="Arial"/>
          <w:color w:val="000000" w:themeColor="text1"/>
          <w:szCs w:val="28"/>
        </w:rPr>
      </w:pPr>
      <w:r w:rsidRPr="008F0745">
        <w:rPr>
          <w:rFonts w:cs="Arial"/>
          <w:color w:val="000000" w:themeColor="text1"/>
          <w:szCs w:val="28"/>
        </w:rPr>
        <w:t xml:space="preserve">In the meantime, eligible voters who want to exercise the new remote accessible ballot marking tool option should apply for an absentee ballot. The absentee application can be accessed by logging into the </w:t>
      </w:r>
      <w:hyperlink r:id="rId16" w:history="1">
        <w:r w:rsidRPr="008F0745">
          <w:rPr>
            <w:rStyle w:val="Hyperlink"/>
            <w:rFonts w:cs="Arial"/>
            <w:color w:val="000000" w:themeColor="text1"/>
            <w:szCs w:val="28"/>
          </w:rPr>
          <w:t>Voter Portal</w:t>
        </w:r>
      </w:hyperlink>
      <w:r w:rsidRPr="008F0745">
        <w:rPr>
          <w:rFonts w:cs="Arial"/>
          <w:color w:val="000000" w:themeColor="text1"/>
          <w:szCs w:val="28"/>
        </w:rPr>
        <w:t xml:space="preserve"> and selecting “Voter With Print Disabilities.” Alternatively, voters with a print disability can complete and submit a </w:t>
      </w:r>
      <w:hyperlink r:id="rId17" w:history="1">
        <w:r w:rsidRPr="008F0745">
          <w:rPr>
            <w:rStyle w:val="Hyperlink"/>
            <w:rFonts w:cs="Arial"/>
            <w:color w:val="000000" w:themeColor="text1"/>
            <w:szCs w:val="28"/>
          </w:rPr>
          <w:t>PDF version of the form</w:t>
        </w:r>
      </w:hyperlink>
      <w:r w:rsidRPr="008F0745">
        <w:rPr>
          <w:rFonts w:cs="Arial"/>
          <w:color w:val="000000" w:themeColor="text1"/>
          <w:szCs w:val="28"/>
        </w:rPr>
        <w:t xml:space="preserve">. Absentee </w:t>
      </w:r>
      <w:r w:rsidRPr="008F0745">
        <w:rPr>
          <w:rFonts w:cs="Arial"/>
          <w:color w:val="000000" w:themeColor="text1"/>
          <w:szCs w:val="28"/>
        </w:rPr>
        <w:lastRenderedPageBreak/>
        <w:t xml:space="preserve">voting, commonly known as early voting, begins April 4, 2023. Election Day is May 2, 2023. Voters may </w:t>
      </w:r>
      <w:hyperlink r:id="rId18" w:history="1">
        <w:r w:rsidRPr="008F0745">
          <w:rPr>
            <w:rStyle w:val="Hyperlink"/>
            <w:rFonts w:cs="Arial"/>
            <w:color w:val="000000" w:themeColor="text1"/>
            <w:szCs w:val="28"/>
          </w:rPr>
          <w:t>contact their county clerk’s office</w:t>
        </w:r>
      </w:hyperlink>
      <w:r w:rsidRPr="008F0745">
        <w:rPr>
          <w:rFonts w:cs="Arial"/>
          <w:color w:val="000000" w:themeColor="text1"/>
          <w:szCs w:val="28"/>
        </w:rPr>
        <w:t xml:space="preserve"> to see if their county will hold an election this year.</w:t>
      </w:r>
    </w:p>
    <w:p w14:paraId="1C7A1B48" w14:textId="77777777" w:rsidR="00CD211F" w:rsidRPr="008F0745" w:rsidRDefault="00CD211F" w:rsidP="007F669B">
      <w:pPr>
        <w:rPr>
          <w:rFonts w:cs="Arial"/>
          <w:color w:val="000000" w:themeColor="text1"/>
          <w:szCs w:val="28"/>
        </w:rPr>
      </w:pPr>
    </w:p>
    <w:p w14:paraId="0C464202" w14:textId="7B58E5F0" w:rsidR="00F73206" w:rsidRPr="008F0745" w:rsidRDefault="00F73206" w:rsidP="007F669B">
      <w:pPr>
        <w:rPr>
          <w:rFonts w:cs="Arial"/>
          <w:color w:val="000000" w:themeColor="text1"/>
          <w:szCs w:val="28"/>
        </w:rPr>
      </w:pPr>
      <w:r w:rsidRPr="008F0745">
        <w:rPr>
          <w:rFonts w:cs="Arial"/>
          <w:color w:val="000000" w:themeColor="text1"/>
          <w:szCs w:val="28"/>
        </w:rPr>
        <w:t>This news comes as voters prepare to weigh in on local issues such as public safety and economic development. Indianapolis Mayor Joe Hogsett is running for his third and final term and Fort Wayne Mayor Tom Henry is seeking a historic fifth term. Boone, Dearborn, Floyd, Hamilton, Porter, and Whitley Counties, among others, will all hold elections this year. Because of the case settlement, voters with print disabilities can now vote absentee in these local elections with complete independence.</w:t>
      </w:r>
    </w:p>
    <w:p w14:paraId="1609B487" w14:textId="77777777" w:rsidR="00CD211F" w:rsidRPr="008F0745" w:rsidRDefault="00CD211F" w:rsidP="007F669B">
      <w:pPr>
        <w:rPr>
          <w:rFonts w:cs="Arial"/>
          <w:color w:val="000000" w:themeColor="text1"/>
          <w:szCs w:val="28"/>
        </w:rPr>
      </w:pPr>
    </w:p>
    <w:p w14:paraId="7E5EFC5F" w14:textId="13754CA3" w:rsidR="00F73206" w:rsidRPr="008F0745" w:rsidRDefault="00F73206" w:rsidP="007F669B">
      <w:pPr>
        <w:rPr>
          <w:rFonts w:cs="Arial"/>
          <w:color w:val="000000" w:themeColor="text1"/>
          <w:szCs w:val="28"/>
        </w:rPr>
      </w:pPr>
      <w:r w:rsidRPr="008F0745">
        <w:rPr>
          <w:rFonts w:cs="Arial"/>
          <w:color w:val="000000" w:themeColor="text1"/>
          <w:szCs w:val="28"/>
        </w:rPr>
        <w:t xml:space="preserve">“I am thankful that our goal to make accessible absentee ballots a reality has </w:t>
      </w:r>
      <w:proofErr w:type="gramStart"/>
      <w:r w:rsidRPr="008F0745">
        <w:rPr>
          <w:rFonts w:cs="Arial"/>
          <w:color w:val="000000" w:themeColor="text1"/>
          <w:szCs w:val="28"/>
        </w:rPr>
        <w:t>actually been</w:t>
      </w:r>
      <w:proofErr w:type="gramEnd"/>
      <w:r w:rsidRPr="008F0745">
        <w:rPr>
          <w:rFonts w:cs="Arial"/>
          <w:color w:val="000000" w:themeColor="text1"/>
          <w:szCs w:val="28"/>
        </w:rPr>
        <w:t xml:space="preserve"> accomplished in Indiana. It’s exciting to know that I can vote in the primary and general election using my own adaptive equipment and do so independently and privately. What a great feeling to know I don’t have to deal with getting assistance from others anymore,” said Rita Kersh, </w:t>
      </w:r>
      <w:proofErr w:type="gramStart"/>
      <w:r w:rsidRPr="008F0745">
        <w:rPr>
          <w:rFonts w:cs="Arial"/>
          <w:color w:val="000000" w:themeColor="text1"/>
          <w:szCs w:val="28"/>
        </w:rPr>
        <w:t>plaintiff</w:t>
      </w:r>
      <w:proofErr w:type="gramEnd"/>
      <w:r w:rsidRPr="008F0745">
        <w:rPr>
          <w:rFonts w:cs="Arial"/>
          <w:color w:val="000000" w:themeColor="text1"/>
          <w:szCs w:val="28"/>
        </w:rPr>
        <w:t xml:space="preserve"> and President of the American Council of the Blind of Indiana.</w:t>
      </w:r>
    </w:p>
    <w:p w14:paraId="1CDC4AC4" w14:textId="77777777" w:rsidR="00CD211F" w:rsidRPr="008F0745" w:rsidRDefault="00CD211F" w:rsidP="007F669B">
      <w:pPr>
        <w:rPr>
          <w:rFonts w:cs="Arial"/>
          <w:color w:val="000000" w:themeColor="text1"/>
          <w:szCs w:val="28"/>
        </w:rPr>
      </w:pPr>
    </w:p>
    <w:p w14:paraId="1D04CAD1" w14:textId="0D5F5213" w:rsidR="00F73206" w:rsidRPr="008F0745" w:rsidRDefault="00F73206" w:rsidP="007F669B">
      <w:pPr>
        <w:rPr>
          <w:rFonts w:cs="Arial"/>
          <w:color w:val="000000" w:themeColor="text1"/>
          <w:szCs w:val="28"/>
        </w:rPr>
      </w:pPr>
      <w:r w:rsidRPr="008F0745">
        <w:rPr>
          <w:rFonts w:cs="Arial"/>
          <w:color w:val="000000" w:themeColor="text1"/>
          <w:szCs w:val="28"/>
        </w:rPr>
        <w:t xml:space="preserve">“I am very grateful to God for helping us to come to a settlement. I am very hopeful that the state will keep their part of the deal,” said Wanda Tackett, a plaintiff in the suit. “I hope that this settlement will show people what good can come from advocating for themselves. I look forward to seeing </w:t>
      </w:r>
      <w:proofErr w:type="gramStart"/>
      <w:r w:rsidRPr="008F0745">
        <w:rPr>
          <w:rFonts w:cs="Arial"/>
          <w:color w:val="000000" w:themeColor="text1"/>
          <w:szCs w:val="28"/>
        </w:rPr>
        <w:t>actually accessible</w:t>
      </w:r>
      <w:proofErr w:type="gramEnd"/>
      <w:r w:rsidRPr="008F0745">
        <w:rPr>
          <w:rFonts w:cs="Arial"/>
          <w:color w:val="000000" w:themeColor="text1"/>
          <w:szCs w:val="28"/>
        </w:rPr>
        <w:t xml:space="preserve"> elections in the state of Indiana going forward.”</w:t>
      </w:r>
    </w:p>
    <w:p w14:paraId="3D56DEFB" w14:textId="77777777" w:rsidR="00CD211F" w:rsidRPr="008F0745" w:rsidRDefault="00CD211F" w:rsidP="007F669B">
      <w:pPr>
        <w:rPr>
          <w:rFonts w:cs="Arial"/>
          <w:color w:val="000000" w:themeColor="text1"/>
          <w:szCs w:val="28"/>
        </w:rPr>
      </w:pPr>
    </w:p>
    <w:p w14:paraId="5BE5629B" w14:textId="4A2D0CF5" w:rsidR="00F73206" w:rsidRPr="008F0745" w:rsidRDefault="00F73206" w:rsidP="007F669B">
      <w:pPr>
        <w:rPr>
          <w:rFonts w:cs="Arial"/>
          <w:color w:val="000000" w:themeColor="text1"/>
          <w:szCs w:val="28"/>
        </w:rPr>
      </w:pPr>
      <w:r w:rsidRPr="008F0745">
        <w:rPr>
          <w:rFonts w:cs="Arial"/>
          <w:color w:val="000000" w:themeColor="text1"/>
          <w:szCs w:val="28"/>
        </w:rPr>
        <w:t xml:space="preserve">“Print disabled people deserve equity in voting rights. By ensuring an accessible electronic means for voting absentee, this settlement agreement provides many of Indiana’s blind and print disabled voters an accessible means to exercise our voting rights, privately and independently," said Dee </w:t>
      </w:r>
      <w:r w:rsidRPr="008F0745">
        <w:rPr>
          <w:rFonts w:cs="Arial"/>
          <w:color w:val="000000" w:themeColor="text1"/>
          <w:szCs w:val="28"/>
        </w:rPr>
        <w:lastRenderedPageBreak/>
        <w:t>Ann Hart, a member of the Board of Directors of the American Council of the Blind of Indiana and its Advocacy and Awareness Committee Chair.</w:t>
      </w:r>
    </w:p>
    <w:p w14:paraId="683574B1" w14:textId="77777777" w:rsidR="00CD211F" w:rsidRPr="008F0745" w:rsidRDefault="00CD211F" w:rsidP="007F669B">
      <w:pPr>
        <w:rPr>
          <w:rFonts w:cs="Arial"/>
          <w:color w:val="000000" w:themeColor="text1"/>
          <w:szCs w:val="28"/>
        </w:rPr>
      </w:pPr>
    </w:p>
    <w:p w14:paraId="0A04B45F" w14:textId="48B52411" w:rsidR="00F73206" w:rsidRPr="008F0745" w:rsidRDefault="00F73206" w:rsidP="007F669B">
      <w:pPr>
        <w:rPr>
          <w:rFonts w:cs="Arial"/>
          <w:color w:val="000000" w:themeColor="text1"/>
          <w:szCs w:val="28"/>
        </w:rPr>
      </w:pPr>
      <w:r w:rsidRPr="008F0745">
        <w:rPr>
          <w:rFonts w:cs="Arial"/>
          <w:color w:val="000000" w:themeColor="text1"/>
          <w:szCs w:val="28"/>
        </w:rPr>
        <w:t>“This settlement realizes the goals of ensuring that voters with disabilities have equal access to all aspects of Indiana’s voting program, including absentee voting,” said Tom Crishon, IDR’s Legal Director. “By agreeing to provide a remote accessible ballot marking tool, the state is finally removing unnecessary and unlawful barriers to voting.”</w:t>
      </w:r>
    </w:p>
    <w:p w14:paraId="2A5AEFC7" w14:textId="77777777" w:rsidR="00CD211F" w:rsidRPr="008F0745" w:rsidRDefault="00CD211F" w:rsidP="007F669B">
      <w:pPr>
        <w:rPr>
          <w:rFonts w:cs="Arial"/>
          <w:color w:val="000000" w:themeColor="text1"/>
          <w:szCs w:val="28"/>
        </w:rPr>
      </w:pPr>
    </w:p>
    <w:p w14:paraId="71884EBD" w14:textId="65CAA64E" w:rsidR="00F73206" w:rsidRPr="008F0745" w:rsidRDefault="00F73206" w:rsidP="007F669B">
      <w:pPr>
        <w:rPr>
          <w:rFonts w:cs="Arial"/>
          <w:color w:val="000000" w:themeColor="text1"/>
          <w:szCs w:val="28"/>
        </w:rPr>
      </w:pPr>
      <w:r w:rsidRPr="008F0745">
        <w:rPr>
          <w:rFonts w:cs="Arial"/>
          <w:color w:val="000000" w:themeColor="text1"/>
          <w:szCs w:val="28"/>
        </w:rPr>
        <w:t>“Voting and equality are the bedrocks of our democracy. DRA is pleased that Indiana has agreed to extend its email-based absentee voting system, previously used for overseas and military voters, to voters with print disabilities, and looks forward to the repeal of Indiana's discriminatory ‘traveling board" law requiring that voters with print disabilities rely on strangers for help marking paper absentee ballots,” said Jelena Kolic, a Senior Staff Attorney with Disability Rights Advocates.</w:t>
      </w:r>
    </w:p>
    <w:p w14:paraId="03F8CCC5" w14:textId="77777777" w:rsidR="00CD211F" w:rsidRPr="008F0745" w:rsidRDefault="00CD211F" w:rsidP="007F669B">
      <w:pPr>
        <w:rPr>
          <w:rFonts w:cs="Arial"/>
          <w:color w:val="000000" w:themeColor="text1"/>
          <w:szCs w:val="28"/>
        </w:rPr>
      </w:pPr>
    </w:p>
    <w:p w14:paraId="1541ABA3" w14:textId="7DAD7F47" w:rsidR="00F73206" w:rsidRPr="008F0745" w:rsidRDefault="00F73206" w:rsidP="007F669B">
      <w:pPr>
        <w:rPr>
          <w:rFonts w:cs="Arial"/>
          <w:color w:val="000000" w:themeColor="text1"/>
          <w:szCs w:val="28"/>
        </w:rPr>
      </w:pPr>
      <w:r w:rsidRPr="008F0745">
        <w:rPr>
          <w:rFonts w:cs="Arial"/>
          <w:color w:val="000000" w:themeColor="text1"/>
          <w:szCs w:val="28"/>
        </w:rPr>
        <w:t xml:space="preserve">Plaintiffs American Council of the Blind of Indiana, Indiana Protection and Advocacy Services Commission, Kristin Fleschner, Rita Kersh, and Wanda Tackett were represented by Tom Crishon and Sam Adams from Indiana Disability Rights and Jelena Kolic, Rosa Lee Bichell, and Madeleine Reichman from Disability Rights Advocates. They pledge to continue monitoring election accessibility to ensure Indiana’s new system is effective. Click here to learn more about the </w:t>
      </w:r>
      <w:hyperlink r:id="rId19" w:history="1">
        <w:r w:rsidRPr="008F0745">
          <w:rPr>
            <w:rStyle w:val="Hyperlink"/>
            <w:rFonts w:cs="Arial"/>
            <w:color w:val="000000" w:themeColor="text1"/>
            <w:szCs w:val="28"/>
          </w:rPr>
          <w:t>ways to vote in Indiana</w:t>
        </w:r>
      </w:hyperlink>
      <w:r w:rsidRPr="008F0745">
        <w:rPr>
          <w:rFonts w:cs="Arial"/>
          <w:color w:val="000000" w:themeColor="text1"/>
          <w:szCs w:val="28"/>
        </w:rPr>
        <w:t xml:space="preserve">. </w:t>
      </w:r>
    </w:p>
    <w:p w14:paraId="55D33A1E" w14:textId="77777777" w:rsidR="005B031A" w:rsidRPr="008F0745" w:rsidRDefault="005B031A" w:rsidP="007F669B">
      <w:pPr>
        <w:rPr>
          <w:rFonts w:cs="Arial"/>
          <w:color w:val="000000" w:themeColor="text1"/>
          <w:szCs w:val="28"/>
        </w:rPr>
      </w:pPr>
    </w:p>
    <w:p w14:paraId="1CF194B1" w14:textId="33D95936" w:rsidR="005B031A" w:rsidRPr="008F0745" w:rsidRDefault="005B031A" w:rsidP="007F669B">
      <w:pPr>
        <w:rPr>
          <w:rFonts w:cs="Arial"/>
          <w:color w:val="000000" w:themeColor="text1"/>
          <w:szCs w:val="28"/>
        </w:rPr>
      </w:pPr>
      <w:r w:rsidRPr="008F0745">
        <w:rPr>
          <w:rFonts w:cs="Arial"/>
          <w:color w:val="000000" w:themeColor="text1"/>
          <w:szCs w:val="28"/>
        </w:rPr>
        <w:t>(Editor’s note:</w:t>
      </w:r>
      <w:r w:rsidR="006B7C07" w:rsidRPr="008F0745">
        <w:rPr>
          <w:rFonts w:cs="Arial"/>
          <w:color w:val="000000" w:themeColor="text1"/>
          <w:szCs w:val="28"/>
        </w:rPr>
        <w:t xml:space="preserve"> Democracy Live was featured on the March 6 Information Station call</w:t>
      </w:r>
      <w:r w:rsidRPr="008F0745">
        <w:rPr>
          <w:rFonts w:cs="Arial"/>
          <w:color w:val="000000" w:themeColor="text1"/>
          <w:szCs w:val="28"/>
        </w:rPr>
        <w:t>. You can find out more about the tool by visiting our Information Station call archives on the ACB Indiana web site</w:t>
      </w:r>
      <w:r w:rsidR="006B7C07" w:rsidRPr="008F0745">
        <w:rPr>
          <w:rFonts w:cs="Arial"/>
          <w:color w:val="000000" w:themeColor="text1"/>
          <w:szCs w:val="28"/>
        </w:rPr>
        <w:t>.</w:t>
      </w:r>
      <w:r w:rsidRPr="008F0745">
        <w:rPr>
          <w:rFonts w:cs="Arial"/>
          <w:color w:val="000000" w:themeColor="text1"/>
          <w:szCs w:val="28"/>
        </w:rPr>
        <w:t xml:space="preserve"> Additionally, you can visit Democracy Live’s web site at </w:t>
      </w:r>
      <w:hyperlink r:id="rId20" w:history="1">
        <w:r w:rsidRPr="008F0745">
          <w:rPr>
            <w:rStyle w:val="Hyperlink"/>
            <w:rFonts w:cs="Arial"/>
            <w:color w:val="000000" w:themeColor="text1"/>
            <w:szCs w:val="28"/>
          </w:rPr>
          <w:t>https://democracylive.com/</w:t>
        </w:r>
      </w:hyperlink>
      <w:r w:rsidRPr="008F0745">
        <w:rPr>
          <w:rFonts w:cs="Arial"/>
          <w:color w:val="000000" w:themeColor="text1"/>
          <w:szCs w:val="28"/>
        </w:rPr>
        <w:t xml:space="preserve"> .) </w:t>
      </w:r>
    </w:p>
    <w:p w14:paraId="4680A294" w14:textId="77777777" w:rsidR="005B031A" w:rsidRPr="008F0745" w:rsidRDefault="005B031A" w:rsidP="007F669B">
      <w:pPr>
        <w:rPr>
          <w:rFonts w:cs="Arial"/>
          <w:color w:val="000000" w:themeColor="text1"/>
          <w:szCs w:val="28"/>
        </w:rPr>
      </w:pPr>
    </w:p>
    <w:p w14:paraId="52B76B64" w14:textId="55B9AC5C" w:rsidR="007F669B" w:rsidRPr="008F0745" w:rsidRDefault="007F669B" w:rsidP="000E58FF">
      <w:pPr>
        <w:pStyle w:val="Heading2"/>
        <w:rPr>
          <w:rFonts w:ascii="Arial" w:hAnsi="Arial"/>
          <w:color w:val="000000" w:themeColor="text1"/>
          <w:sz w:val="28"/>
        </w:rPr>
      </w:pPr>
      <w:bookmarkStart w:id="83" w:name="_Toc114079134"/>
      <w:bookmarkStart w:id="84" w:name="_Toc120809451"/>
      <w:bookmarkStart w:id="85" w:name="_Toc120873320"/>
      <w:bookmarkStart w:id="86" w:name="_Toc129187493"/>
      <w:bookmarkStart w:id="87" w:name="_Toc129245874"/>
      <w:bookmarkStart w:id="88" w:name="_Toc129247571"/>
      <w:r w:rsidRPr="008F0745">
        <w:rPr>
          <w:rFonts w:ascii="Arial" w:hAnsi="Arial"/>
          <w:color w:val="000000" w:themeColor="text1"/>
          <w:sz w:val="28"/>
        </w:rPr>
        <w:lastRenderedPageBreak/>
        <w:t>Contact Information for the 202</w:t>
      </w:r>
      <w:r w:rsidR="00357DF9" w:rsidRPr="008F0745">
        <w:rPr>
          <w:rFonts w:ascii="Arial" w:hAnsi="Arial"/>
          <w:color w:val="000000" w:themeColor="text1"/>
          <w:sz w:val="28"/>
        </w:rPr>
        <w:t>3</w:t>
      </w:r>
      <w:r w:rsidRPr="008F0745">
        <w:rPr>
          <w:rFonts w:ascii="Arial" w:hAnsi="Arial"/>
          <w:color w:val="000000" w:themeColor="text1"/>
          <w:sz w:val="28"/>
        </w:rPr>
        <w:t xml:space="preserve"> Board of Directors</w:t>
      </w:r>
      <w:bookmarkEnd w:id="83"/>
      <w:bookmarkEnd w:id="84"/>
      <w:bookmarkEnd w:id="85"/>
      <w:bookmarkEnd w:id="86"/>
      <w:bookmarkEnd w:id="87"/>
      <w:bookmarkEnd w:id="88"/>
    </w:p>
    <w:p w14:paraId="619FCD4B" w14:textId="77777777" w:rsidR="007F669B" w:rsidRPr="008F0745" w:rsidRDefault="007F669B" w:rsidP="007F669B">
      <w:pPr>
        <w:rPr>
          <w:rFonts w:cs="Arial"/>
          <w:color w:val="000000" w:themeColor="text1"/>
          <w:szCs w:val="28"/>
        </w:rPr>
      </w:pPr>
      <w:bookmarkStart w:id="89" w:name="_Toc114073375"/>
      <w:bookmarkStart w:id="90" w:name="_Toc114076932"/>
      <w:bookmarkStart w:id="91" w:name="_Toc114077447"/>
      <w:bookmarkStart w:id="92" w:name="_Toc114077784"/>
      <w:bookmarkStart w:id="93" w:name="_Toc114077869"/>
      <w:bookmarkStart w:id="94" w:name="_Toc114079135"/>
      <w:bookmarkStart w:id="95" w:name="_Toc120809452"/>
    </w:p>
    <w:p w14:paraId="4A939AA6" w14:textId="77777777" w:rsidR="007F669B" w:rsidRPr="008F0745" w:rsidRDefault="007F669B" w:rsidP="00AB6B12">
      <w:pPr>
        <w:pStyle w:val="Heading3"/>
        <w:rPr>
          <w:rFonts w:ascii="Arial" w:hAnsi="Arial"/>
          <w:color w:val="000000" w:themeColor="text1"/>
          <w:sz w:val="28"/>
        </w:rPr>
      </w:pPr>
      <w:bookmarkStart w:id="96" w:name="_Toc129187494"/>
      <w:bookmarkStart w:id="97" w:name="_Toc129245875"/>
      <w:bookmarkStart w:id="98" w:name="_Toc129247572"/>
      <w:r w:rsidRPr="008F0745">
        <w:rPr>
          <w:rFonts w:ascii="Arial" w:hAnsi="Arial"/>
          <w:color w:val="000000" w:themeColor="text1"/>
          <w:sz w:val="28"/>
        </w:rPr>
        <w:t>Officers</w:t>
      </w:r>
      <w:bookmarkEnd w:id="89"/>
      <w:bookmarkEnd w:id="90"/>
      <w:bookmarkEnd w:id="91"/>
      <w:bookmarkEnd w:id="92"/>
      <w:bookmarkEnd w:id="93"/>
      <w:bookmarkEnd w:id="94"/>
      <w:bookmarkEnd w:id="95"/>
      <w:bookmarkEnd w:id="96"/>
      <w:bookmarkEnd w:id="97"/>
      <w:bookmarkEnd w:id="98"/>
    </w:p>
    <w:p w14:paraId="1BA0BB6E" w14:textId="77777777" w:rsidR="007F669B" w:rsidRPr="008F0745" w:rsidRDefault="007F669B" w:rsidP="007F669B">
      <w:pPr>
        <w:rPr>
          <w:rFonts w:cs="Arial"/>
          <w:color w:val="000000" w:themeColor="text1"/>
          <w:szCs w:val="28"/>
        </w:rPr>
      </w:pPr>
      <w:r w:rsidRPr="008F0745">
        <w:rPr>
          <w:rFonts w:cs="Arial"/>
          <w:color w:val="000000" w:themeColor="text1"/>
          <w:szCs w:val="28"/>
        </w:rPr>
        <w:t xml:space="preserve">President: Rita Kersh, Bedford </w:t>
      </w:r>
    </w:p>
    <w:p w14:paraId="00433EBC" w14:textId="77777777" w:rsidR="007F669B" w:rsidRPr="008F0745" w:rsidRDefault="007F669B" w:rsidP="007F669B">
      <w:pPr>
        <w:rPr>
          <w:rFonts w:cs="Arial"/>
          <w:color w:val="000000" w:themeColor="text1"/>
          <w:szCs w:val="28"/>
        </w:rPr>
      </w:pPr>
      <w:r w:rsidRPr="008F0745">
        <w:rPr>
          <w:rFonts w:cs="Arial"/>
          <w:color w:val="000000" w:themeColor="text1"/>
          <w:szCs w:val="28"/>
        </w:rPr>
        <w:t xml:space="preserve">812-278-3038, </w:t>
      </w:r>
      <w:hyperlink r:id="rId21" w:history="1">
        <w:r w:rsidRPr="008F0745">
          <w:rPr>
            <w:rStyle w:val="Hyperlink"/>
            <w:rFonts w:cs="Arial"/>
            <w:color w:val="000000" w:themeColor="text1"/>
            <w:szCs w:val="28"/>
          </w:rPr>
          <w:t>Hoosierrita60@gmail.com</w:t>
        </w:r>
      </w:hyperlink>
      <w:r w:rsidRPr="008F0745">
        <w:rPr>
          <w:rFonts w:cs="Arial"/>
          <w:color w:val="000000" w:themeColor="text1"/>
          <w:szCs w:val="28"/>
        </w:rPr>
        <w:t xml:space="preserve"> </w:t>
      </w:r>
    </w:p>
    <w:p w14:paraId="2ECA689F" w14:textId="77777777" w:rsidR="007F669B" w:rsidRPr="008F0745" w:rsidRDefault="007F669B" w:rsidP="007F669B">
      <w:pPr>
        <w:rPr>
          <w:rFonts w:cs="Arial"/>
          <w:color w:val="000000" w:themeColor="text1"/>
          <w:szCs w:val="28"/>
        </w:rPr>
      </w:pPr>
      <w:r w:rsidRPr="008F0745">
        <w:rPr>
          <w:rFonts w:cs="Arial"/>
          <w:color w:val="000000" w:themeColor="text1"/>
          <w:szCs w:val="28"/>
        </w:rPr>
        <w:t>Vice-president: Kari Goodman, Shoals</w:t>
      </w:r>
    </w:p>
    <w:p w14:paraId="261C69B1" w14:textId="77777777" w:rsidR="007F669B" w:rsidRPr="008F0745" w:rsidRDefault="007F669B" w:rsidP="007F669B">
      <w:pPr>
        <w:rPr>
          <w:rFonts w:cs="Arial"/>
          <w:color w:val="000000" w:themeColor="text1"/>
          <w:szCs w:val="28"/>
        </w:rPr>
      </w:pPr>
      <w:r w:rsidRPr="008F0745">
        <w:rPr>
          <w:rFonts w:cs="Arial"/>
          <w:color w:val="000000" w:themeColor="text1"/>
          <w:szCs w:val="28"/>
        </w:rPr>
        <w:t xml:space="preserve">812-276-7646, </w:t>
      </w:r>
      <w:hyperlink r:id="rId22" w:history="1">
        <w:r w:rsidRPr="008F0745">
          <w:rPr>
            <w:rStyle w:val="Hyperlink"/>
            <w:rFonts w:cs="Arial"/>
            <w:color w:val="000000" w:themeColor="text1"/>
            <w:szCs w:val="28"/>
          </w:rPr>
          <w:t>klgoodman1976@gmail.com</w:t>
        </w:r>
      </w:hyperlink>
    </w:p>
    <w:p w14:paraId="5AE0AB5C" w14:textId="77777777" w:rsidR="000E58FF" w:rsidRPr="008F0745" w:rsidRDefault="007F669B" w:rsidP="000E58FF">
      <w:pPr>
        <w:rPr>
          <w:rFonts w:cs="Arial"/>
          <w:color w:val="000000" w:themeColor="text1"/>
          <w:szCs w:val="28"/>
        </w:rPr>
      </w:pPr>
      <w:r w:rsidRPr="008F0745">
        <w:rPr>
          <w:rFonts w:cs="Arial"/>
          <w:color w:val="000000" w:themeColor="text1"/>
          <w:szCs w:val="28"/>
        </w:rPr>
        <w:t xml:space="preserve">Secretary: </w:t>
      </w:r>
      <w:r w:rsidR="000E58FF" w:rsidRPr="008F0745">
        <w:rPr>
          <w:rFonts w:cs="Arial"/>
          <w:color w:val="000000" w:themeColor="text1"/>
          <w:szCs w:val="28"/>
        </w:rPr>
        <w:t>David Rosenkoetter, Fort Wayne</w:t>
      </w:r>
    </w:p>
    <w:p w14:paraId="2B0F6991" w14:textId="27AFC893" w:rsidR="007F669B" w:rsidRPr="008F0745" w:rsidRDefault="000E58FF" w:rsidP="007F669B">
      <w:pPr>
        <w:rPr>
          <w:rFonts w:cs="Arial"/>
          <w:color w:val="000000" w:themeColor="text1"/>
          <w:szCs w:val="28"/>
        </w:rPr>
      </w:pPr>
      <w:r w:rsidRPr="008F0745">
        <w:rPr>
          <w:rFonts w:cs="Arial"/>
          <w:color w:val="000000" w:themeColor="text1"/>
          <w:szCs w:val="28"/>
        </w:rPr>
        <w:t xml:space="preserve"> </w:t>
      </w:r>
      <w:hyperlink r:id="rId23" w:history="1">
        <w:r w:rsidRPr="008F0745">
          <w:rPr>
            <w:rStyle w:val="Hyperlink"/>
            <w:rFonts w:cs="Arial"/>
            <w:color w:val="000000" w:themeColor="text1"/>
            <w:szCs w:val="28"/>
          </w:rPr>
          <w:t>Davidrosenkoetter260@gmail.com</w:t>
        </w:r>
      </w:hyperlink>
      <w:r w:rsidRPr="008F0745">
        <w:rPr>
          <w:rFonts w:cs="Arial"/>
          <w:color w:val="000000" w:themeColor="text1"/>
          <w:szCs w:val="28"/>
        </w:rPr>
        <w:t xml:space="preserve"> </w:t>
      </w:r>
      <w:r w:rsidR="007F669B" w:rsidRPr="008F0745">
        <w:rPr>
          <w:rFonts w:cs="Arial"/>
          <w:color w:val="000000" w:themeColor="text1"/>
          <w:szCs w:val="28"/>
        </w:rPr>
        <w:t xml:space="preserve"> </w:t>
      </w:r>
    </w:p>
    <w:p w14:paraId="0951B758" w14:textId="77777777" w:rsidR="007F669B" w:rsidRPr="008F0745" w:rsidRDefault="007F669B" w:rsidP="007F669B">
      <w:pPr>
        <w:rPr>
          <w:rFonts w:cs="Arial"/>
          <w:color w:val="000000" w:themeColor="text1"/>
          <w:szCs w:val="28"/>
        </w:rPr>
      </w:pPr>
      <w:r w:rsidRPr="008F0745">
        <w:rPr>
          <w:rFonts w:cs="Arial"/>
          <w:color w:val="000000" w:themeColor="text1"/>
          <w:szCs w:val="28"/>
        </w:rPr>
        <w:t>Treasurer: Cindy Brooking, Mitchell</w:t>
      </w:r>
    </w:p>
    <w:p w14:paraId="1EF37261" w14:textId="77777777" w:rsidR="007F669B" w:rsidRPr="008F0745" w:rsidRDefault="007F669B" w:rsidP="007F669B">
      <w:pPr>
        <w:rPr>
          <w:rFonts w:cs="Arial"/>
          <w:color w:val="000000" w:themeColor="text1"/>
          <w:szCs w:val="28"/>
        </w:rPr>
      </w:pPr>
      <w:r w:rsidRPr="008F0745">
        <w:rPr>
          <w:rFonts w:cs="Arial"/>
          <w:color w:val="000000" w:themeColor="text1"/>
          <w:szCs w:val="28"/>
        </w:rPr>
        <w:t xml:space="preserve">812-797-2185, </w:t>
      </w:r>
      <w:hyperlink r:id="rId24" w:history="1">
        <w:r w:rsidRPr="008F0745">
          <w:rPr>
            <w:rStyle w:val="Hyperlink"/>
            <w:rFonts w:cs="Arial"/>
            <w:color w:val="000000" w:themeColor="text1"/>
            <w:szCs w:val="28"/>
          </w:rPr>
          <w:t>cindyfleener@yahoo.com</w:t>
        </w:r>
      </w:hyperlink>
      <w:r w:rsidRPr="008F0745">
        <w:rPr>
          <w:rFonts w:cs="Arial"/>
          <w:color w:val="000000" w:themeColor="text1"/>
          <w:szCs w:val="28"/>
        </w:rPr>
        <w:t xml:space="preserve"> </w:t>
      </w:r>
    </w:p>
    <w:p w14:paraId="7C77AAAF" w14:textId="77777777" w:rsidR="007F669B" w:rsidRPr="008F0745" w:rsidRDefault="007F669B" w:rsidP="007F669B">
      <w:pPr>
        <w:rPr>
          <w:rFonts w:cs="Arial"/>
          <w:color w:val="000000" w:themeColor="text1"/>
          <w:szCs w:val="28"/>
        </w:rPr>
      </w:pPr>
      <w:r w:rsidRPr="008F0745">
        <w:rPr>
          <w:rFonts w:cs="Arial"/>
          <w:color w:val="000000" w:themeColor="text1"/>
          <w:szCs w:val="28"/>
        </w:rPr>
        <w:t>Past President: Barbara Salisbury, Bloomington</w:t>
      </w:r>
      <w:r w:rsidRPr="008F0745">
        <w:rPr>
          <w:rFonts w:cs="Arial"/>
          <w:color w:val="000000" w:themeColor="text1"/>
          <w:szCs w:val="28"/>
        </w:rPr>
        <w:br/>
      </w:r>
      <w:hyperlink r:id="rId25" w:history="1">
        <w:r w:rsidRPr="008F0745">
          <w:rPr>
            <w:rStyle w:val="Hyperlink"/>
            <w:rFonts w:cs="Arial"/>
            <w:color w:val="000000" w:themeColor="text1"/>
            <w:szCs w:val="28"/>
          </w:rPr>
          <w:t>barbara.salisbury@att.net</w:t>
        </w:r>
      </w:hyperlink>
    </w:p>
    <w:p w14:paraId="15DBE54D" w14:textId="77777777" w:rsidR="007F669B" w:rsidRPr="008F0745" w:rsidRDefault="007F669B" w:rsidP="007F669B">
      <w:pPr>
        <w:rPr>
          <w:rFonts w:cs="Arial"/>
          <w:color w:val="000000" w:themeColor="text1"/>
          <w:szCs w:val="28"/>
        </w:rPr>
      </w:pPr>
    </w:p>
    <w:p w14:paraId="2FF879D7" w14:textId="77777777" w:rsidR="007F669B" w:rsidRPr="008F0745" w:rsidRDefault="007F669B" w:rsidP="00AB6B12">
      <w:pPr>
        <w:pStyle w:val="Heading3"/>
        <w:rPr>
          <w:rFonts w:ascii="Arial" w:hAnsi="Arial"/>
          <w:color w:val="000000" w:themeColor="text1"/>
          <w:sz w:val="28"/>
        </w:rPr>
      </w:pPr>
      <w:bookmarkStart w:id="99" w:name="_Toc114073376"/>
      <w:bookmarkStart w:id="100" w:name="_Toc114076933"/>
      <w:bookmarkStart w:id="101" w:name="_Toc114077448"/>
      <w:bookmarkStart w:id="102" w:name="_Toc114077785"/>
      <w:bookmarkStart w:id="103" w:name="_Toc114077870"/>
      <w:bookmarkStart w:id="104" w:name="_Toc114079136"/>
      <w:bookmarkStart w:id="105" w:name="_Toc120809453"/>
      <w:bookmarkStart w:id="106" w:name="_Toc129187495"/>
      <w:bookmarkStart w:id="107" w:name="_Toc129245876"/>
      <w:bookmarkStart w:id="108" w:name="_Toc129247573"/>
      <w:r w:rsidRPr="008F0745">
        <w:rPr>
          <w:rFonts w:ascii="Arial" w:hAnsi="Arial"/>
          <w:color w:val="000000" w:themeColor="text1"/>
          <w:sz w:val="28"/>
        </w:rPr>
        <w:t>Directors</w:t>
      </w:r>
      <w:bookmarkEnd w:id="99"/>
      <w:bookmarkEnd w:id="100"/>
      <w:bookmarkEnd w:id="101"/>
      <w:bookmarkEnd w:id="102"/>
      <w:bookmarkEnd w:id="103"/>
      <w:bookmarkEnd w:id="104"/>
      <w:bookmarkEnd w:id="105"/>
      <w:bookmarkEnd w:id="106"/>
      <w:bookmarkEnd w:id="107"/>
      <w:bookmarkEnd w:id="108"/>
    </w:p>
    <w:p w14:paraId="6A66EFCA" w14:textId="77777777" w:rsidR="007F669B" w:rsidRPr="008F0745" w:rsidRDefault="007F669B" w:rsidP="007F669B">
      <w:pPr>
        <w:rPr>
          <w:rFonts w:cs="Arial"/>
          <w:color w:val="000000" w:themeColor="text1"/>
          <w:szCs w:val="28"/>
        </w:rPr>
      </w:pPr>
      <w:r w:rsidRPr="008F0745">
        <w:rPr>
          <w:rFonts w:cs="Arial"/>
          <w:color w:val="000000" w:themeColor="text1"/>
          <w:szCs w:val="28"/>
        </w:rPr>
        <w:t>Deanna Austin, Indianapolis</w:t>
      </w:r>
    </w:p>
    <w:p w14:paraId="0A0A0B8D" w14:textId="77777777" w:rsidR="007F669B" w:rsidRPr="008F0745" w:rsidRDefault="00000000" w:rsidP="007F669B">
      <w:pPr>
        <w:rPr>
          <w:rFonts w:cs="Arial"/>
          <w:color w:val="000000" w:themeColor="text1"/>
          <w:szCs w:val="28"/>
        </w:rPr>
      </w:pPr>
      <w:hyperlink r:id="rId26" w:history="1">
        <w:r w:rsidR="007F669B" w:rsidRPr="008F0745">
          <w:rPr>
            <w:rStyle w:val="Hyperlink"/>
            <w:rFonts w:cs="Arial"/>
            <w:color w:val="000000" w:themeColor="text1"/>
            <w:szCs w:val="28"/>
          </w:rPr>
          <w:t>deannaaustin2009@comcast.net</w:t>
        </w:r>
      </w:hyperlink>
    </w:p>
    <w:p w14:paraId="7958633F" w14:textId="77777777" w:rsidR="007F669B" w:rsidRPr="008F0745" w:rsidRDefault="007F669B" w:rsidP="007F669B">
      <w:pPr>
        <w:rPr>
          <w:rFonts w:cs="Arial"/>
          <w:color w:val="000000" w:themeColor="text1"/>
          <w:szCs w:val="28"/>
        </w:rPr>
      </w:pPr>
      <w:r w:rsidRPr="008F0745">
        <w:rPr>
          <w:rFonts w:cs="Arial"/>
          <w:color w:val="000000" w:themeColor="text1"/>
          <w:szCs w:val="28"/>
        </w:rPr>
        <w:t>Deanne Hart, Muncie</w:t>
      </w:r>
    </w:p>
    <w:p w14:paraId="4EE4591A" w14:textId="77777777" w:rsidR="007F669B" w:rsidRPr="008F0745" w:rsidRDefault="00000000" w:rsidP="007F669B">
      <w:pPr>
        <w:rPr>
          <w:rFonts w:cs="Arial"/>
          <w:color w:val="000000" w:themeColor="text1"/>
          <w:szCs w:val="28"/>
        </w:rPr>
      </w:pPr>
      <w:hyperlink r:id="rId27" w:history="1">
        <w:r w:rsidR="007F669B" w:rsidRPr="008F0745">
          <w:rPr>
            <w:rStyle w:val="Hyperlink"/>
            <w:rFonts w:cs="Arial"/>
            <w:color w:val="000000" w:themeColor="text1"/>
            <w:szCs w:val="28"/>
          </w:rPr>
          <w:t>d64hart@outlook.com</w:t>
        </w:r>
      </w:hyperlink>
    </w:p>
    <w:p w14:paraId="293B25F8" w14:textId="77777777" w:rsidR="007F669B" w:rsidRPr="008F0745" w:rsidRDefault="007F669B" w:rsidP="007F669B">
      <w:pPr>
        <w:rPr>
          <w:rFonts w:cs="Arial"/>
          <w:color w:val="000000" w:themeColor="text1"/>
          <w:szCs w:val="28"/>
        </w:rPr>
      </w:pPr>
      <w:r w:rsidRPr="008F0745">
        <w:rPr>
          <w:rFonts w:cs="Arial"/>
          <w:color w:val="000000" w:themeColor="text1"/>
          <w:szCs w:val="28"/>
        </w:rPr>
        <w:t>Earlene Hughes, West Lafayette,</w:t>
      </w:r>
    </w:p>
    <w:p w14:paraId="5D2C67AB" w14:textId="77777777" w:rsidR="007F669B" w:rsidRPr="008F0745" w:rsidRDefault="00000000" w:rsidP="007F669B">
      <w:pPr>
        <w:rPr>
          <w:rFonts w:cs="Arial"/>
          <w:color w:val="000000" w:themeColor="text1"/>
          <w:szCs w:val="28"/>
        </w:rPr>
      </w:pPr>
      <w:hyperlink r:id="rId28" w:history="1">
        <w:r w:rsidR="007F669B" w:rsidRPr="008F0745">
          <w:rPr>
            <w:rStyle w:val="Hyperlink"/>
            <w:rFonts w:cs="Arial"/>
            <w:color w:val="000000" w:themeColor="text1"/>
            <w:szCs w:val="28"/>
          </w:rPr>
          <w:t>earlene.hughes7@gmail.com</w:t>
        </w:r>
      </w:hyperlink>
      <w:r w:rsidR="007F669B" w:rsidRPr="008F0745">
        <w:rPr>
          <w:rFonts w:cs="Arial"/>
          <w:color w:val="000000" w:themeColor="text1"/>
          <w:szCs w:val="28"/>
        </w:rPr>
        <w:t xml:space="preserve"> </w:t>
      </w:r>
    </w:p>
    <w:p w14:paraId="0B91FD64" w14:textId="77777777" w:rsidR="007F669B" w:rsidRPr="008F0745" w:rsidRDefault="007F669B" w:rsidP="007F669B">
      <w:pPr>
        <w:rPr>
          <w:rFonts w:cs="Arial"/>
          <w:color w:val="000000" w:themeColor="text1"/>
          <w:szCs w:val="28"/>
        </w:rPr>
      </w:pPr>
      <w:r w:rsidRPr="008F0745">
        <w:rPr>
          <w:rFonts w:cs="Arial"/>
          <w:color w:val="000000" w:themeColor="text1"/>
          <w:szCs w:val="28"/>
        </w:rPr>
        <w:t>Gerry Koors, Indianapolis</w:t>
      </w:r>
    </w:p>
    <w:p w14:paraId="7AB298E0" w14:textId="77777777" w:rsidR="007F669B" w:rsidRPr="008F0745" w:rsidRDefault="00000000" w:rsidP="007F669B">
      <w:pPr>
        <w:rPr>
          <w:rFonts w:cs="Arial"/>
          <w:color w:val="000000" w:themeColor="text1"/>
          <w:szCs w:val="28"/>
        </w:rPr>
      </w:pPr>
      <w:hyperlink r:id="rId29" w:history="1">
        <w:r w:rsidR="007F669B" w:rsidRPr="008F0745">
          <w:rPr>
            <w:rStyle w:val="Hyperlink"/>
            <w:rFonts w:cs="Arial"/>
            <w:color w:val="000000" w:themeColor="text1"/>
            <w:szCs w:val="28"/>
          </w:rPr>
          <w:t>gerrykoors@aol.com</w:t>
        </w:r>
      </w:hyperlink>
    </w:p>
    <w:p w14:paraId="79565C9D" w14:textId="77777777" w:rsidR="00607D4D" w:rsidRPr="008F0745" w:rsidRDefault="00AB6B12" w:rsidP="00607D4D">
      <w:pPr>
        <w:rPr>
          <w:rFonts w:cs="Arial"/>
          <w:color w:val="000000" w:themeColor="text1"/>
          <w:szCs w:val="28"/>
        </w:rPr>
      </w:pPr>
      <w:r w:rsidRPr="008F0745">
        <w:rPr>
          <w:rFonts w:cs="Arial"/>
          <w:color w:val="000000" w:themeColor="text1"/>
          <w:szCs w:val="28"/>
        </w:rPr>
        <w:t>Cliff Goodman</w:t>
      </w:r>
      <w:r w:rsidR="007F669B" w:rsidRPr="008F0745">
        <w:rPr>
          <w:rFonts w:cs="Arial"/>
          <w:color w:val="000000" w:themeColor="text1"/>
          <w:szCs w:val="28"/>
        </w:rPr>
        <w:t xml:space="preserve">, </w:t>
      </w:r>
      <w:r w:rsidRPr="008F0745">
        <w:rPr>
          <w:rFonts w:cs="Arial"/>
          <w:color w:val="000000" w:themeColor="text1"/>
          <w:szCs w:val="28"/>
        </w:rPr>
        <w:t>Shoals</w:t>
      </w:r>
    </w:p>
    <w:p w14:paraId="6D453249" w14:textId="5AF6DC8F" w:rsidR="007F669B" w:rsidRPr="008F0745" w:rsidRDefault="00607D4D" w:rsidP="007F669B">
      <w:pPr>
        <w:rPr>
          <w:rFonts w:cs="Arial"/>
          <w:color w:val="000000" w:themeColor="text1"/>
          <w:szCs w:val="28"/>
        </w:rPr>
      </w:pPr>
      <w:r w:rsidRPr="008F0745">
        <w:rPr>
          <w:rFonts w:cs="Arial"/>
          <w:color w:val="000000" w:themeColor="text1"/>
          <w:szCs w:val="28"/>
        </w:rPr>
        <w:lastRenderedPageBreak/>
        <w:t>clffgoodman@yahoo.com</w:t>
      </w:r>
    </w:p>
    <w:p w14:paraId="2CB3BFD2" w14:textId="77777777" w:rsidR="007F669B" w:rsidRPr="008F0745" w:rsidRDefault="007F669B" w:rsidP="007F669B">
      <w:pPr>
        <w:rPr>
          <w:rFonts w:cs="Arial"/>
          <w:color w:val="000000" w:themeColor="text1"/>
          <w:szCs w:val="28"/>
        </w:rPr>
      </w:pPr>
      <w:r w:rsidRPr="008F0745">
        <w:rPr>
          <w:rFonts w:cs="Arial"/>
          <w:color w:val="000000" w:themeColor="text1"/>
          <w:szCs w:val="28"/>
        </w:rPr>
        <w:t>Melissa Wobschall, West Lafayette</w:t>
      </w:r>
    </w:p>
    <w:p w14:paraId="06D29849" w14:textId="77777777" w:rsidR="007F669B" w:rsidRPr="008F0745" w:rsidRDefault="00000000" w:rsidP="007F669B">
      <w:pPr>
        <w:rPr>
          <w:rFonts w:cs="Arial"/>
          <w:color w:val="000000" w:themeColor="text1"/>
          <w:szCs w:val="28"/>
        </w:rPr>
      </w:pPr>
      <w:hyperlink r:id="rId30" w:history="1">
        <w:r w:rsidR="007F669B" w:rsidRPr="008F0745">
          <w:rPr>
            <w:rStyle w:val="Hyperlink"/>
            <w:rFonts w:cs="Arial"/>
            <w:color w:val="000000" w:themeColor="text1"/>
            <w:szCs w:val="28"/>
          </w:rPr>
          <w:t>mkwobsch@gmail.com</w:t>
        </w:r>
      </w:hyperlink>
    </w:p>
    <w:p w14:paraId="5828D673" w14:textId="6B175344" w:rsidR="007F669B" w:rsidRPr="008F0745" w:rsidRDefault="007E7870" w:rsidP="007F669B">
      <w:pPr>
        <w:rPr>
          <w:rFonts w:cs="Arial"/>
          <w:color w:val="000000" w:themeColor="text1"/>
          <w:szCs w:val="28"/>
        </w:rPr>
      </w:pPr>
      <w:r w:rsidRPr="008F0745">
        <w:rPr>
          <w:rFonts w:cs="Arial"/>
          <w:color w:val="000000" w:themeColor="text1"/>
          <w:szCs w:val="28"/>
        </w:rPr>
        <w:t xml:space="preserve">Pat </w:t>
      </w:r>
      <w:proofErr w:type="spellStart"/>
      <w:r w:rsidRPr="008F0745">
        <w:rPr>
          <w:rFonts w:cs="Arial"/>
          <w:color w:val="000000" w:themeColor="text1"/>
          <w:szCs w:val="28"/>
        </w:rPr>
        <w:t>Tussing</w:t>
      </w:r>
      <w:proofErr w:type="spellEnd"/>
      <w:r w:rsidRPr="008F0745">
        <w:rPr>
          <w:rFonts w:cs="Arial"/>
          <w:color w:val="000000" w:themeColor="text1"/>
          <w:szCs w:val="28"/>
        </w:rPr>
        <w:t>, Indianapolis</w:t>
      </w:r>
    </w:p>
    <w:p w14:paraId="78E23EE0" w14:textId="3287C861" w:rsidR="007E7870" w:rsidRPr="008F0745" w:rsidRDefault="00000000" w:rsidP="007F669B">
      <w:pPr>
        <w:rPr>
          <w:rFonts w:cs="Arial"/>
          <w:color w:val="000000" w:themeColor="text1"/>
          <w:szCs w:val="28"/>
        </w:rPr>
      </w:pPr>
      <w:hyperlink r:id="rId31" w:history="1">
        <w:r w:rsidR="007E7870" w:rsidRPr="008F0745">
          <w:rPr>
            <w:rStyle w:val="Hyperlink"/>
            <w:rFonts w:cs="Arial"/>
            <w:color w:val="000000" w:themeColor="text1"/>
            <w:szCs w:val="28"/>
          </w:rPr>
          <w:t>ptusing@outlook.com</w:t>
        </w:r>
      </w:hyperlink>
    </w:p>
    <w:p w14:paraId="5E5E4EB7" w14:textId="77777777" w:rsidR="007E7870" w:rsidRPr="008F0745" w:rsidRDefault="007E7870" w:rsidP="007F669B">
      <w:pPr>
        <w:rPr>
          <w:rFonts w:cs="Arial"/>
          <w:color w:val="000000" w:themeColor="text1"/>
          <w:szCs w:val="28"/>
        </w:rPr>
      </w:pPr>
    </w:p>
    <w:p w14:paraId="31B7E0E1" w14:textId="1167B712" w:rsidR="007F669B" w:rsidRPr="008F0745" w:rsidRDefault="007E7870" w:rsidP="00AB6B12">
      <w:pPr>
        <w:pStyle w:val="Heading3"/>
        <w:rPr>
          <w:rFonts w:ascii="Arial" w:hAnsi="Arial"/>
          <w:color w:val="000000" w:themeColor="text1"/>
          <w:sz w:val="28"/>
        </w:rPr>
      </w:pPr>
      <w:bookmarkStart w:id="109" w:name="_Toc106192196"/>
      <w:bookmarkStart w:id="110" w:name="_Toc114073377"/>
      <w:bookmarkStart w:id="111" w:name="_Toc114076934"/>
      <w:bookmarkStart w:id="112" w:name="_Toc114077449"/>
      <w:bookmarkStart w:id="113" w:name="_Toc114077786"/>
      <w:bookmarkStart w:id="114" w:name="_Toc114077871"/>
      <w:bookmarkStart w:id="115" w:name="_Toc114079137"/>
      <w:bookmarkStart w:id="116" w:name="_Toc120809454"/>
      <w:bookmarkStart w:id="117" w:name="_Toc129187496"/>
      <w:bookmarkStart w:id="118" w:name="_Toc129245877"/>
      <w:bookmarkStart w:id="119" w:name="_Toc129247574"/>
      <w:r w:rsidRPr="008F0745">
        <w:rPr>
          <w:rFonts w:ascii="Arial" w:hAnsi="Arial"/>
          <w:color w:val="000000" w:themeColor="text1"/>
          <w:sz w:val="28"/>
        </w:rPr>
        <w:t xml:space="preserve">Chapter </w:t>
      </w:r>
      <w:r w:rsidR="007F669B" w:rsidRPr="008F0745">
        <w:rPr>
          <w:rFonts w:ascii="Arial" w:hAnsi="Arial"/>
          <w:color w:val="000000" w:themeColor="text1"/>
          <w:sz w:val="28"/>
        </w:rPr>
        <w:t>Representatives</w:t>
      </w:r>
      <w:bookmarkEnd w:id="109"/>
      <w:bookmarkEnd w:id="110"/>
      <w:bookmarkEnd w:id="111"/>
      <w:bookmarkEnd w:id="112"/>
      <w:bookmarkEnd w:id="113"/>
      <w:bookmarkEnd w:id="114"/>
      <w:bookmarkEnd w:id="115"/>
      <w:bookmarkEnd w:id="116"/>
      <w:bookmarkEnd w:id="117"/>
      <w:bookmarkEnd w:id="118"/>
      <w:bookmarkEnd w:id="119"/>
    </w:p>
    <w:p w14:paraId="763AEF2D" w14:textId="77777777" w:rsidR="007F669B" w:rsidRPr="008F0745" w:rsidRDefault="007F669B" w:rsidP="007F669B">
      <w:pPr>
        <w:rPr>
          <w:rFonts w:cs="Arial"/>
          <w:color w:val="000000" w:themeColor="text1"/>
          <w:szCs w:val="28"/>
        </w:rPr>
      </w:pPr>
      <w:r w:rsidRPr="008F0745">
        <w:rPr>
          <w:rFonts w:cs="Arial"/>
          <w:color w:val="000000" w:themeColor="text1"/>
          <w:szCs w:val="28"/>
        </w:rPr>
        <w:t>Circle City: Don Koors</w:t>
      </w:r>
    </w:p>
    <w:p w14:paraId="4DF69093" w14:textId="77777777" w:rsidR="007F669B" w:rsidRPr="008F0745" w:rsidRDefault="00000000" w:rsidP="007F669B">
      <w:pPr>
        <w:rPr>
          <w:rFonts w:cs="Arial"/>
          <w:color w:val="000000" w:themeColor="text1"/>
          <w:szCs w:val="28"/>
        </w:rPr>
      </w:pPr>
      <w:hyperlink r:id="rId32" w:history="1">
        <w:r w:rsidR="007F669B" w:rsidRPr="008F0745">
          <w:rPr>
            <w:rStyle w:val="Hyperlink"/>
            <w:rFonts w:cs="Arial"/>
            <w:color w:val="000000" w:themeColor="text1"/>
            <w:szCs w:val="28"/>
          </w:rPr>
          <w:t>DonKoors@aol.com</w:t>
        </w:r>
      </w:hyperlink>
    </w:p>
    <w:p w14:paraId="1A2F0C1B" w14:textId="2086ECF7" w:rsidR="00AB6B12" w:rsidRPr="008F0745" w:rsidRDefault="007F669B" w:rsidP="00AB6B12">
      <w:pPr>
        <w:rPr>
          <w:rFonts w:cs="Arial"/>
          <w:color w:val="000000" w:themeColor="text1"/>
          <w:szCs w:val="28"/>
        </w:rPr>
      </w:pPr>
      <w:r w:rsidRPr="008F0745">
        <w:rPr>
          <w:rFonts w:cs="Arial"/>
          <w:color w:val="000000" w:themeColor="text1"/>
          <w:szCs w:val="28"/>
        </w:rPr>
        <w:t>Heartland Association</w:t>
      </w:r>
      <w:r w:rsidR="00AB6B12" w:rsidRPr="008F0745">
        <w:rPr>
          <w:rFonts w:cs="Arial"/>
          <w:color w:val="000000" w:themeColor="text1"/>
          <w:szCs w:val="28"/>
        </w:rPr>
        <w:t xml:space="preserve"> Mary Stores, Bloomington</w:t>
      </w:r>
      <w:r w:rsidR="00AB6B12" w:rsidRPr="008F0745">
        <w:rPr>
          <w:rFonts w:cs="Arial"/>
          <w:color w:val="000000" w:themeColor="text1"/>
          <w:szCs w:val="28"/>
        </w:rPr>
        <w:br/>
      </w:r>
      <w:hyperlink r:id="rId33" w:history="1">
        <w:r w:rsidR="00AB6B12" w:rsidRPr="008F0745">
          <w:rPr>
            <w:rStyle w:val="Hyperlink"/>
            <w:rFonts w:cs="Arial"/>
            <w:color w:val="000000" w:themeColor="text1"/>
            <w:szCs w:val="28"/>
          </w:rPr>
          <w:t>mstores@iu.edu</w:t>
        </w:r>
      </w:hyperlink>
    </w:p>
    <w:p w14:paraId="4297FC80" w14:textId="77777777" w:rsidR="007F669B" w:rsidRPr="008F0745" w:rsidRDefault="007F669B" w:rsidP="007F669B">
      <w:pPr>
        <w:rPr>
          <w:rFonts w:cs="Arial"/>
          <w:color w:val="000000" w:themeColor="text1"/>
          <w:szCs w:val="28"/>
        </w:rPr>
      </w:pPr>
      <w:r w:rsidRPr="008F0745">
        <w:rPr>
          <w:rFonts w:cs="Arial"/>
          <w:color w:val="000000" w:themeColor="text1"/>
          <w:szCs w:val="28"/>
        </w:rPr>
        <w:t>SCAVI: Dolly Sowder, Bedford</w:t>
      </w:r>
    </w:p>
    <w:p w14:paraId="5BBE8E6B" w14:textId="77777777" w:rsidR="007F669B" w:rsidRPr="008F0745" w:rsidRDefault="00000000" w:rsidP="007F669B">
      <w:pPr>
        <w:rPr>
          <w:rFonts w:cs="Arial"/>
          <w:color w:val="000000" w:themeColor="text1"/>
          <w:szCs w:val="28"/>
        </w:rPr>
      </w:pPr>
      <w:hyperlink r:id="rId34" w:history="1">
        <w:r w:rsidR="007F669B" w:rsidRPr="008F0745">
          <w:rPr>
            <w:rStyle w:val="Hyperlink"/>
            <w:rFonts w:cs="Arial"/>
            <w:color w:val="000000" w:themeColor="text1"/>
            <w:szCs w:val="28"/>
          </w:rPr>
          <w:t>mdsowder90@sbcglobal.net</w:t>
        </w:r>
      </w:hyperlink>
    </w:p>
    <w:p w14:paraId="386A897F" w14:textId="77777777" w:rsidR="007F669B" w:rsidRPr="008F0745" w:rsidRDefault="007F669B" w:rsidP="007F669B">
      <w:pPr>
        <w:rPr>
          <w:rFonts w:cs="Arial"/>
          <w:color w:val="000000" w:themeColor="text1"/>
          <w:szCs w:val="28"/>
        </w:rPr>
      </w:pPr>
    </w:p>
    <w:p w14:paraId="6A2992D1" w14:textId="77777777" w:rsidR="007F669B" w:rsidRPr="008F0745" w:rsidRDefault="007F669B" w:rsidP="007F669B">
      <w:pPr>
        <w:rPr>
          <w:rFonts w:cs="Arial"/>
          <w:color w:val="000000" w:themeColor="text1"/>
          <w:szCs w:val="28"/>
        </w:rPr>
      </w:pPr>
      <w:r w:rsidRPr="008F0745">
        <w:rPr>
          <w:rFonts w:cs="Arial"/>
          <w:color w:val="000000" w:themeColor="text1"/>
          <w:szCs w:val="28"/>
        </w:rPr>
        <w:t>NOTE: Mention of products and services in this newsletter is for informational purposes only and does not imply endorsement of any such product of service by the American Council of the Blind of Indiana.</w:t>
      </w:r>
    </w:p>
    <w:p w14:paraId="57F25948" w14:textId="32EF4062" w:rsidR="004613A8" w:rsidRPr="008F0745" w:rsidRDefault="004613A8">
      <w:pPr>
        <w:spacing w:after="160" w:line="259" w:lineRule="auto"/>
        <w:rPr>
          <w:rFonts w:cs="Arial"/>
          <w:color w:val="000000" w:themeColor="text1"/>
          <w:szCs w:val="28"/>
        </w:rPr>
      </w:pPr>
      <w:r w:rsidRPr="008F0745">
        <w:rPr>
          <w:rFonts w:cs="Arial"/>
          <w:color w:val="000000" w:themeColor="text1"/>
          <w:szCs w:val="28"/>
        </w:rPr>
        <w:br w:type="page"/>
      </w:r>
    </w:p>
    <w:p w14:paraId="0757F494" w14:textId="77777777" w:rsidR="007F669B" w:rsidRPr="008F0745" w:rsidRDefault="007F669B" w:rsidP="00607D4D">
      <w:pPr>
        <w:pStyle w:val="Heading2"/>
        <w:rPr>
          <w:rFonts w:ascii="Arial" w:hAnsi="Arial"/>
          <w:color w:val="000000" w:themeColor="text1"/>
          <w:sz w:val="28"/>
        </w:rPr>
      </w:pPr>
      <w:bookmarkStart w:id="120" w:name="_Toc106192197"/>
      <w:bookmarkStart w:id="121" w:name="_Toc114073378"/>
      <w:bookmarkStart w:id="122" w:name="_Toc114076935"/>
      <w:bookmarkStart w:id="123" w:name="_Toc114077450"/>
      <w:bookmarkStart w:id="124" w:name="_Toc114077787"/>
      <w:bookmarkStart w:id="125" w:name="_Toc114077872"/>
      <w:bookmarkStart w:id="126" w:name="_Toc114079138"/>
      <w:bookmarkStart w:id="127" w:name="_Toc120809455"/>
      <w:bookmarkStart w:id="128" w:name="_Toc120873321"/>
      <w:bookmarkStart w:id="129" w:name="_Toc129187497"/>
      <w:bookmarkStart w:id="130" w:name="_Toc129245878"/>
      <w:bookmarkStart w:id="131" w:name="_Toc129247575"/>
      <w:r w:rsidRPr="008F0745">
        <w:rPr>
          <w:rFonts w:ascii="Arial" w:hAnsi="Arial"/>
          <w:color w:val="000000" w:themeColor="text1"/>
          <w:sz w:val="28"/>
        </w:rPr>
        <w:lastRenderedPageBreak/>
        <w:t>Renewal Application</w:t>
      </w:r>
      <w:bookmarkEnd w:id="120"/>
      <w:bookmarkEnd w:id="121"/>
      <w:bookmarkEnd w:id="122"/>
      <w:bookmarkEnd w:id="123"/>
      <w:bookmarkEnd w:id="124"/>
      <w:bookmarkEnd w:id="125"/>
      <w:bookmarkEnd w:id="126"/>
      <w:bookmarkEnd w:id="127"/>
      <w:bookmarkEnd w:id="128"/>
      <w:bookmarkEnd w:id="129"/>
      <w:bookmarkEnd w:id="130"/>
      <w:bookmarkEnd w:id="131"/>
    </w:p>
    <w:p w14:paraId="544E87F0" w14:textId="77777777" w:rsidR="007F669B" w:rsidRPr="008F0745" w:rsidRDefault="007F669B" w:rsidP="007F669B">
      <w:pPr>
        <w:rPr>
          <w:rFonts w:cs="Arial"/>
          <w:color w:val="000000" w:themeColor="text1"/>
          <w:szCs w:val="28"/>
        </w:rPr>
      </w:pPr>
      <w:r w:rsidRPr="008F0745">
        <w:rPr>
          <w:rFonts w:cs="Arial"/>
          <w:color w:val="000000" w:themeColor="text1"/>
          <w:szCs w:val="28"/>
        </w:rPr>
        <w:t>Persons interested in becoming a member or renewing their membership need only to send their check for $7, payable to ACBI, to Cindy Brooking, 676 VFW Road, Mitchell, Indiana 47446, along with the following information:</w:t>
      </w:r>
    </w:p>
    <w:p w14:paraId="63C1E88A" w14:textId="77777777" w:rsidR="007F669B" w:rsidRPr="008F0745" w:rsidRDefault="007F669B" w:rsidP="007F669B">
      <w:pPr>
        <w:rPr>
          <w:rFonts w:cs="Arial"/>
          <w:color w:val="000000" w:themeColor="text1"/>
          <w:szCs w:val="28"/>
        </w:rPr>
      </w:pPr>
      <w:r w:rsidRPr="008F0745">
        <w:rPr>
          <w:rFonts w:cs="Arial"/>
          <w:color w:val="000000" w:themeColor="text1"/>
          <w:szCs w:val="28"/>
        </w:rPr>
        <w:t>Name ____________________________________________________________</w:t>
      </w:r>
    </w:p>
    <w:p w14:paraId="2102D49F" w14:textId="77777777" w:rsidR="007F669B" w:rsidRPr="008F0745" w:rsidRDefault="007F669B" w:rsidP="007F669B">
      <w:pPr>
        <w:rPr>
          <w:rFonts w:cs="Arial"/>
          <w:color w:val="000000" w:themeColor="text1"/>
          <w:szCs w:val="28"/>
        </w:rPr>
      </w:pPr>
      <w:r w:rsidRPr="008F0745">
        <w:rPr>
          <w:rFonts w:cs="Arial"/>
          <w:color w:val="000000" w:themeColor="text1"/>
          <w:szCs w:val="28"/>
        </w:rPr>
        <w:t>Address: ____________________________________________________________</w:t>
      </w:r>
    </w:p>
    <w:p w14:paraId="04A38D1D" w14:textId="77777777" w:rsidR="007F669B" w:rsidRPr="008F0745" w:rsidRDefault="007F669B" w:rsidP="007F669B">
      <w:pPr>
        <w:rPr>
          <w:rFonts w:cs="Arial"/>
          <w:color w:val="000000" w:themeColor="text1"/>
          <w:szCs w:val="28"/>
        </w:rPr>
      </w:pPr>
      <w:r w:rsidRPr="008F0745">
        <w:rPr>
          <w:rFonts w:cs="Arial"/>
          <w:color w:val="000000" w:themeColor="text1"/>
          <w:szCs w:val="28"/>
        </w:rPr>
        <w:t>City/State/Zip: ____________________________________________________________</w:t>
      </w:r>
    </w:p>
    <w:p w14:paraId="1169519A" w14:textId="77777777" w:rsidR="007F669B" w:rsidRPr="008F0745" w:rsidRDefault="007F669B" w:rsidP="007F669B">
      <w:pPr>
        <w:rPr>
          <w:rFonts w:cs="Arial"/>
          <w:color w:val="000000" w:themeColor="text1"/>
          <w:szCs w:val="28"/>
        </w:rPr>
      </w:pPr>
      <w:r w:rsidRPr="008F0745">
        <w:rPr>
          <w:rFonts w:cs="Arial"/>
          <w:color w:val="000000" w:themeColor="text1"/>
          <w:szCs w:val="28"/>
        </w:rPr>
        <w:t>Phone Number: _(____)_____________________________________________________</w:t>
      </w:r>
    </w:p>
    <w:p w14:paraId="106C400A" w14:textId="77777777" w:rsidR="007F669B" w:rsidRPr="008F0745" w:rsidRDefault="007F669B" w:rsidP="007F669B">
      <w:pPr>
        <w:rPr>
          <w:rFonts w:cs="Arial"/>
          <w:color w:val="000000" w:themeColor="text1"/>
          <w:szCs w:val="28"/>
        </w:rPr>
      </w:pPr>
      <w:r w:rsidRPr="008F0745">
        <w:rPr>
          <w:rFonts w:cs="Arial"/>
          <w:color w:val="000000" w:themeColor="text1"/>
          <w:szCs w:val="28"/>
        </w:rPr>
        <w:t>E-Mail Address: ____________________________________________________________</w:t>
      </w:r>
    </w:p>
    <w:p w14:paraId="23E170DD" w14:textId="77777777" w:rsidR="007F669B" w:rsidRPr="008F0745" w:rsidRDefault="007F669B" w:rsidP="007F669B">
      <w:pPr>
        <w:rPr>
          <w:rFonts w:cs="Arial"/>
          <w:color w:val="000000" w:themeColor="text1"/>
          <w:szCs w:val="28"/>
        </w:rPr>
      </w:pPr>
      <w:r w:rsidRPr="008F0745">
        <w:rPr>
          <w:rFonts w:cs="Arial"/>
          <w:color w:val="000000" w:themeColor="text1"/>
          <w:szCs w:val="28"/>
        </w:rPr>
        <w:t xml:space="preserve">Occupation: ____________________________________________________________Newsletter Format Preference: </w:t>
      </w:r>
    </w:p>
    <w:p w14:paraId="1AB38EBA" w14:textId="77777777" w:rsidR="007F669B" w:rsidRPr="008F0745" w:rsidRDefault="007F669B" w:rsidP="007F669B">
      <w:pPr>
        <w:rPr>
          <w:rFonts w:cs="Arial"/>
          <w:color w:val="000000" w:themeColor="text1"/>
          <w:szCs w:val="28"/>
        </w:rPr>
      </w:pPr>
      <w:r w:rsidRPr="008F0745">
        <w:rPr>
          <w:rFonts w:cs="Arial"/>
          <w:color w:val="000000" w:themeColor="text1"/>
          <w:szCs w:val="28"/>
        </w:rPr>
        <w:t>____ E-Mail ____ Audiocassette____ Large Print ____ Computer Disk</w:t>
      </w:r>
    </w:p>
    <w:p w14:paraId="62486246" w14:textId="34C2EE6D" w:rsidR="007F669B" w:rsidRPr="008F0745" w:rsidRDefault="007F669B" w:rsidP="007F669B">
      <w:pPr>
        <w:rPr>
          <w:rFonts w:cs="Arial"/>
          <w:color w:val="000000" w:themeColor="text1"/>
          <w:szCs w:val="28"/>
        </w:rPr>
      </w:pPr>
      <w:r w:rsidRPr="008F0745">
        <w:rPr>
          <w:rFonts w:cs="Arial"/>
          <w:color w:val="000000" w:themeColor="text1"/>
          <w:szCs w:val="28"/>
        </w:rPr>
        <w:t>Blind or visually impaired? ___ yes ___no</w:t>
      </w:r>
    </w:p>
    <w:p w14:paraId="35419B19" w14:textId="77777777" w:rsidR="00607D4D" w:rsidRPr="008F0745" w:rsidRDefault="00607D4D" w:rsidP="007F669B">
      <w:pPr>
        <w:rPr>
          <w:rFonts w:cs="Arial"/>
          <w:color w:val="000000" w:themeColor="text1"/>
          <w:szCs w:val="28"/>
        </w:rPr>
      </w:pPr>
    </w:p>
    <w:sectPr w:rsidR="00607D4D" w:rsidRPr="008F0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235C9"/>
    <w:multiLevelType w:val="hybridMultilevel"/>
    <w:tmpl w:val="7690F75E"/>
    <w:lvl w:ilvl="0" w:tplc="59DEF436">
      <w:start w:val="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10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06"/>
    <w:rsid w:val="00067FF5"/>
    <w:rsid w:val="000E58FF"/>
    <w:rsid w:val="00120BCD"/>
    <w:rsid w:val="001727A5"/>
    <w:rsid w:val="001F7511"/>
    <w:rsid w:val="00234B21"/>
    <w:rsid w:val="00357DF9"/>
    <w:rsid w:val="00382DB1"/>
    <w:rsid w:val="0043657B"/>
    <w:rsid w:val="004613A8"/>
    <w:rsid w:val="004927D7"/>
    <w:rsid w:val="005B031A"/>
    <w:rsid w:val="005C1B9E"/>
    <w:rsid w:val="00607D4D"/>
    <w:rsid w:val="006B7C07"/>
    <w:rsid w:val="007760FD"/>
    <w:rsid w:val="007E7870"/>
    <w:rsid w:val="007F669B"/>
    <w:rsid w:val="00807D8A"/>
    <w:rsid w:val="008164CF"/>
    <w:rsid w:val="008F0745"/>
    <w:rsid w:val="009F0FAA"/>
    <w:rsid w:val="009F48C9"/>
    <w:rsid w:val="00A30A1B"/>
    <w:rsid w:val="00A8752C"/>
    <w:rsid w:val="00AB6B12"/>
    <w:rsid w:val="00BB7EB0"/>
    <w:rsid w:val="00CC5D07"/>
    <w:rsid w:val="00CD211F"/>
    <w:rsid w:val="00D24F0D"/>
    <w:rsid w:val="00D300D6"/>
    <w:rsid w:val="00F7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97C9"/>
  <w15:chartTrackingRefBased/>
  <w15:docId w15:val="{1A8FA10E-BC99-4941-905F-9D647223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D4D"/>
    <w:pPr>
      <w:spacing w:after="200" w:line="276" w:lineRule="auto"/>
    </w:pPr>
  </w:style>
  <w:style w:type="paragraph" w:styleId="Heading1">
    <w:name w:val="heading 1"/>
    <w:basedOn w:val="Normal"/>
    <w:link w:val="Heading1Char"/>
    <w:uiPriority w:val="9"/>
    <w:qFormat/>
    <w:rsid w:val="00A8752C"/>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1F7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6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206"/>
    <w:rPr>
      <w:color w:val="0000FF"/>
      <w:u w:val="single"/>
    </w:rPr>
  </w:style>
  <w:style w:type="paragraph" w:styleId="NormalWeb">
    <w:name w:val="Normal (Web)"/>
    <w:basedOn w:val="Normal"/>
    <w:uiPriority w:val="99"/>
    <w:semiHidden/>
    <w:unhideWhenUsed/>
    <w:rsid w:val="00F73206"/>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73206"/>
    <w:rPr>
      <w:b/>
      <w:bCs/>
    </w:rPr>
  </w:style>
  <w:style w:type="character" w:customStyle="1" w:styleId="Heading1Char">
    <w:name w:val="Heading 1 Char"/>
    <w:basedOn w:val="DefaultParagraphFont"/>
    <w:link w:val="Heading1"/>
    <w:uiPriority w:val="9"/>
    <w:rsid w:val="00A8752C"/>
    <w:rPr>
      <w:rFonts w:ascii="Calibri Light" w:hAnsi="Calibri Light" w:cs="Calibri Light"/>
      <w:color w:val="2F5496"/>
      <w:kern w:val="36"/>
      <w:sz w:val="32"/>
      <w:szCs w:val="32"/>
    </w:rPr>
  </w:style>
  <w:style w:type="paragraph" w:customStyle="1" w:styleId="p1">
    <w:name w:val="p1"/>
    <w:basedOn w:val="Normal"/>
    <w:rsid w:val="00A8752C"/>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
    <w:rsid w:val="00A8752C"/>
    <w:pPr>
      <w:spacing w:before="100" w:beforeAutospacing="1" w:after="100" w:afterAutospacing="1" w:line="240" w:lineRule="auto"/>
    </w:pPr>
    <w:rPr>
      <w:rFonts w:ascii="Times New Roman" w:hAnsi="Times New Roman" w:cs="Times New Roman"/>
      <w:sz w:val="24"/>
      <w:szCs w:val="24"/>
    </w:rPr>
  </w:style>
  <w:style w:type="paragraph" w:customStyle="1" w:styleId="p3">
    <w:name w:val="p3"/>
    <w:basedOn w:val="Normal"/>
    <w:rsid w:val="00A8752C"/>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A8752C"/>
  </w:style>
  <w:style w:type="character" w:customStyle="1" w:styleId="s2">
    <w:name w:val="s2"/>
    <w:basedOn w:val="DefaultParagraphFont"/>
    <w:rsid w:val="00A8752C"/>
  </w:style>
  <w:style w:type="character" w:styleId="UnresolvedMention">
    <w:name w:val="Unresolved Mention"/>
    <w:basedOn w:val="DefaultParagraphFont"/>
    <w:uiPriority w:val="99"/>
    <w:semiHidden/>
    <w:unhideWhenUsed/>
    <w:rsid w:val="005B031A"/>
    <w:rPr>
      <w:color w:val="605E5C"/>
      <w:shd w:val="clear" w:color="auto" w:fill="E1DFDD"/>
    </w:rPr>
  </w:style>
  <w:style w:type="character" w:customStyle="1" w:styleId="Heading2Char">
    <w:name w:val="Heading 2 Char"/>
    <w:basedOn w:val="DefaultParagraphFont"/>
    <w:link w:val="Heading2"/>
    <w:uiPriority w:val="9"/>
    <w:rsid w:val="001F751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F7511"/>
    <w:pPr>
      <w:spacing w:after="100"/>
    </w:pPr>
  </w:style>
  <w:style w:type="paragraph" w:styleId="TOC2">
    <w:name w:val="toc 2"/>
    <w:basedOn w:val="Normal"/>
    <w:next w:val="Normal"/>
    <w:autoRedefine/>
    <w:uiPriority w:val="39"/>
    <w:unhideWhenUsed/>
    <w:rsid w:val="001F7511"/>
    <w:pPr>
      <w:spacing w:after="100"/>
      <w:ind w:left="220"/>
    </w:pPr>
  </w:style>
  <w:style w:type="character" w:customStyle="1" w:styleId="Heading3Char">
    <w:name w:val="Heading 3 Char"/>
    <w:basedOn w:val="DefaultParagraphFont"/>
    <w:link w:val="Heading3"/>
    <w:uiPriority w:val="9"/>
    <w:rsid w:val="007F669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9F48C9"/>
    <w:rPr>
      <w:color w:val="954F72" w:themeColor="followedHyperlink"/>
      <w:u w:val="single"/>
    </w:rPr>
  </w:style>
  <w:style w:type="paragraph" w:styleId="ListParagraph">
    <w:name w:val="List Paragraph"/>
    <w:basedOn w:val="Normal"/>
    <w:uiPriority w:val="34"/>
    <w:qFormat/>
    <w:rsid w:val="0043657B"/>
    <w:pPr>
      <w:ind w:left="720"/>
      <w:contextualSpacing/>
    </w:pPr>
  </w:style>
  <w:style w:type="paragraph" w:styleId="TOCHeading">
    <w:name w:val="TOC Heading"/>
    <w:basedOn w:val="Heading1"/>
    <w:next w:val="Normal"/>
    <w:uiPriority w:val="39"/>
    <w:unhideWhenUsed/>
    <w:qFormat/>
    <w:rsid w:val="009F0FAA"/>
    <w:pPr>
      <w:keepLines/>
      <w:spacing w:line="259" w:lineRule="auto"/>
      <w:outlineLvl w:val="9"/>
    </w:pPr>
    <w:rPr>
      <w:rFonts w:asciiTheme="majorHAnsi" w:eastAsiaTheme="majorEastAsia" w:hAnsiTheme="majorHAnsi" w:cstheme="majorBidi"/>
      <w:color w:val="2F5496" w:themeColor="accent1" w:themeShade="BF"/>
      <w:kern w:val="0"/>
    </w:rPr>
  </w:style>
  <w:style w:type="paragraph" w:styleId="TOC3">
    <w:name w:val="toc 3"/>
    <w:basedOn w:val="Normal"/>
    <w:next w:val="Normal"/>
    <w:autoRedefine/>
    <w:uiPriority w:val="39"/>
    <w:unhideWhenUsed/>
    <w:rsid w:val="009F0FAA"/>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980">
      <w:bodyDiv w:val="1"/>
      <w:marLeft w:val="0"/>
      <w:marRight w:val="0"/>
      <w:marTop w:val="0"/>
      <w:marBottom w:val="0"/>
      <w:divBdr>
        <w:top w:val="none" w:sz="0" w:space="0" w:color="auto"/>
        <w:left w:val="none" w:sz="0" w:space="0" w:color="auto"/>
        <w:bottom w:val="none" w:sz="0" w:space="0" w:color="auto"/>
        <w:right w:val="none" w:sz="0" w:space="0" w:color="auto"/>
      </w:divBdr>
    </w:div>
    <w:div w:id="471295304">
      <w:bodyDiv w:val="1"/>
      <w:marLeft w:val="0"/>
      <w:marRight w:val="0"/>
      <w:marTop w:val="0"/>
      <w:marBottom w:val="0"/>
      <w:divBdr>
        <w:top w:val="none" w:sz="0" w:space="0" w:color="auto"/>
        <w:left w:val="none" w:sz="0" w:space="0" w:color="auto"/>
        <w:bottom w:val="none" w:sz="0" w:space="0" w:color="auto"/>
        <w:right w:val="none" w:sz="0" w:space="0" w:color="auto"/>
      </w:divBdr>
    </w:div>
    <w:div w:id="931473242">
      <w:bodyDiv w:val="1"/>
      <w:marLeft w:val="0"/>
      <w:marRight w:val="0"/>
      <w:marTop w:val="0"/>
      <w:marBottom w:val="0"/>
      <w:divBdr>
        <w:top w:val="none" w:sz="0" w:space="0" w:color="auto"/>
        <w:left w:val="none" w:sz="0" w:space="0" w:color="auto"/>
        <w:bottom w:val="none" w:sz="0" w:space="0" w:color="auto"/>
        <w:right w:val="none" w:sz="0" w:space="0" w:color="auto"/>
      </w:divBdr>
    </w:div>
    <w:div w:id="1036347179">
      <w:bodyDiv w:val="1"/>
      <w:marLeft w:val="0"/>
      <w:marRight w:val="0"/>
      <w:marTop w:val="0"/>
      <w:marBottom w:val="0"/>
      <w:divBdr>
        <w:top w:val="none" w:sz="0" w:space="0" w:color="auto"/>
        <w:left w:val="none" w:sz="0" w:space="0" w:color="auto"/>
        <w:bottom w:val="none" w:sz="0" w:space="0" w:color="auto"/>
        <w:right w:val="none" w:sz="0" w:space="0" w:color="auto"/>
      </w:divBdr>
    </w:div>
    <w:div w:id="1184630028">
      <w:bodyDiv w:val="1"/>
      <w:marLeft w:val="0"/>
      <w:marRight w:val="0"/>
      <w:marTop w:val="0"/>
      <w:marBottom w:val="0"/>
      <w:divBdr>
        <w:top w:val="none" w:sz="0" w:space="0" w:color="auto"/>
        <w:left w:val="none" w:sz="0" w:space="0" w:color="auto"/>
        <w:bottom w:val="none" w:sz="0" w:space="0" w:color="auto"/>
        <w:right w:val="none" w:sz="0" w:space="0" w:color="auto"/>
      </w:divBdr>
    </w:div>
    <w:div w:id="16675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ulaney@indianadisabilityrights.org" TargetMode="External"/><Relationship Id="rId18" Type="http://schemas.openxmlformats.org/officeDocument/2006/relationships/hyperlink" Target="https://nam12.safelinks.protection.outlook.com/?url=https%3A%2F%2Flink.mediaoutreach.meltwater.com%2Fls%2Fclick%3Fupn%3DKisylO8mU3KbwUTHBjGH1-2BeC-2B2nvr825TIx-2FBOZTX73eS2LY2VGEBUnbzqKMfMA5LbvpvL8Zrz75LaGifdi4pg-3D-3DtiZp_54QdHRQR8KlXtYx3uYeEUI6biMtfWNvdGDl8UeZ8rktcL5QD1dZq770S0a6fnyUNFse2OrdUlkwlBuxsMb4ajPVe4IobNXU-2FAJxnFDs9AaVxVcEtHg6hGORvc5U3804dYpPzNjV6Lq5EQ9Ou2FGNTvXQvIdJgxtmYkgA25Mf4Sgkg2b44KQs3iuk34ww1EmqJtVyZWw3guC-2Ff7NNoriZJpH4lfUCcF71HqZqrjy5CBsJvQmOrinafVPsavQekKzPVU9KFnsfYr4yAIRLiR6V56aSFkY7IfsvMGPaMaC6y6GZKAsb-2FLEc-2BLVP-2BrpMG90CUeSWqI6Y-2BKQ9GCehSH3yQy3SmPtSuMMNMrwpdjnIAHcHhqj-2Bf1f5D24uSmENLs-2B0PuRdhT5MigmdKp6ikVZcsQ-3D-3D&amp;data=05%7C01%7Cmstores%40iu.edu%7C6c84e3d3fea4413ba7d108db0463d0ab%7C1113be34aed14d00ab4bcdd02510be91%7C0%7C0%7C638108598976021408%7CUnknown%7CTWFpbGZsb3d8eyJWIjoiMC4wLjAwMDAiLCJQIjoiV2luMzIiLCJBTiI6Ik1haWwiLCJXVCI6Mn0%3D%7C3000%7C%7C%7C&amp;sdata=fd%2F0D5%2FMX%2BAGFe561Pfqyo8RATNyKDZXIAOE75mxm8s%3D&amp;reserved=0" TargetMode="External"/><Relationship Id="rId26" Type="http://schemas.openxmlformats.org/officeDocument/2006/relationships/hyperlink" Target="mailto:deannaaustin2009@comcast.net" TargetMode="External"/><Relationship Id="rId3" Type="http://schemas.openxmlformats.org/officeDocument/2006/relationships/styles" Target="styles.xml"/><Relationship Id="rId21" Type="http://schemas.openxmlformats.org/officeDocument/2006/relationships/hyperlink" Target="mailto:Hoosierrita60@gmail.com" TargetMode="External"/><Relationship Id="rId34" Type="http://schemas.openxmlformats.org/officeDocument/2006/relationships/hyperlink" Target="mailto:mdsowder90@sbcglobal.net" TargetMode="External"/><Relationship Id="rId7" Type="http://schemas.openxmlformats.org/officeDocument/2006/relationships/hyperlink" Target="mailto:Indiana-l@acblists.org" TargetMode="External"/><Relationship Id="rId12" Type="http://schemas.openxmlformats.org/officeDocument/2006/relationships/hyperlink" Target="http://www.krapfpoetry.net" TargetMode="External"/><Relationship Id="rId17" Type="http://schemas.openxmlformats.org/officeDocument/2006/relationships/hyperlink" Target="https://nam12.safelinks.protection.outlook.com/?url=https%3A%2F%2Flink.mediaoutreach.meltwater.com%2Fls%2Fclick%3Fupn%3DKisylO8mU3KbwUTHBjGH1-2BeC-2B2nvr825TIx-2FBOZTX73CjbZIJBXOEJrdLSpZjah6mvjRUPcGuydWG5-2B6GQlUhA-3D-3DFm5u_54QdHRQR8KlXtYx3uYeEUI6biMtfWNvdGDl8UeZ8rktcL5QD1dZq770S0a6fnyUNFse2OrdUlkwlBuxsMb4ajPVe4IobNXU-2FAJxnFDs9AaVxVcEtHg6hGORvc5U3804dYpPzNjV6Lq5EQ9Ou2FGNTvXQvIdJgxtmYkgA25Mf4Sgkg2b44KQs3iuk34ww1EmqJtVyZWw3guC-2Ff7NNoriZJpH4lfUCcF71HqZqrjy5CBuXtPN7IHToUU9d0UM0LHy-2FQPeNpTA2n640akDShbudbNiWZDhqfGYL7cEGDydy-2FmMkw-2Bc8sTfHZnzXlUES-2FLw27tlJZWVSvTqBUCsoK6Eo-2FkP9095p3NG-2B1OYkpyzzCJYVQbQLux9ujxHU-2B326-2F9uKFV8KFszWoMoScl-2FZ6RfgOg-3D-3D&amp;data=05%7C01%7Cmstores%40iu.edu%7C6c84e3d3fea4413ba7d108db0463d0ab%7C1113be34aed14d00ab4bcdd02510be91%7C0%7C0%7C638108598976021408%7CUnknown%7CTWFpbGZsb3d8eyJWIjoiMC4wLjAwMDAiLCJQIjoiV2luMzIiLCJBTiI6Ik1haWwiLCJXVCI6Mn0%3D%7C3000%7C%7C%7C&amp;sdata=SDY%2FD%2Bos6WlRbAORIxwq%2FFqrYTHNMfSuQym7oV%2FobCo%3D&amp;reserved=0" TargetMode="External"/><Relationship Id="rId25" Type="http://schemas.openxmlformats.org/officeDocument/2006/relationships/hyperlink" Target="mailto:barbara.salisbury@att.net" TargetMode="External"/><Relationship Id="rId33" Type="http://schemas.openxmlformats.org/officeDocument/2006/relationships/hyperlink" Target="mailto:mstores@iu.edu" TargetMode="External"/><Relationship Id="rId2" Type="http://schemas.openxmlformats.org/officeDocument/2006/relationships/numbering" Target="numbering.xml"/><Relationship Id="rId16" Type="http://schemas.openxmlformats.org/officeDocument/2006/relationships/hyperlink" Target="https://nam12.safelinks.protection.outlook.com/?url=https%3A%2F%2Flink.mediaoutreach.meltwater.com%2Fls%2Fclick%3Fupn%3DKisylO8mU3KbwUTHBjGH1-2BeC-2B2nvr825TIx-2FBOZTX72-2FzJ98oGUQSRt-2FYGStm8e9Dr6o_54QdHRQR8KlXtYx3uYeEUI6biMtfWNvdGDl8UeZ8rktcL5QD1dZq770S0a6fnyUNFse2OrdUlkwlBuxsMb4ajPVe4IobNXU-2FAJxnFDs9AaVxVcEtHg6hGORvc5U3804dYpPzNjV6Lq5EQ9Ou2FGNTvXQvIdJgxtmYkgA25Mf4Sgkg2b44KQs3iuk34ww1EmqJtVyZWw3guC-2Ff7NNoriZJpH4lfUCcF71HqZqrjy5CBvB8KV3uW1YEtSyIsPVRaMfgFQZpIastsBc4JGb4U-2F5h1oH5QPvrBAzjSqtwazXD8ruWo0yJAdeQ-2BSJDZF4XLoi1oK4LnOUApY4pWQ8FjCpy1nzdRFc9pJaqR4wcWvEAAQkgyO-2Fx-2BZ01bNZHfccV8NreD4baxbZgLRfhqOgdejAvA-3D-3D&amp;data=05%7C01%7Cmstores%40iu.edu%7C6c84e3d3fea4413ba7d108db0463d0ab%7C1113be34aed14d00ab4bcdd02510be91%7C0%7C0%7C638108598975865142%7CUnknown%7CTWFpbGZsb3d8eyJWIjoiMC4wLjAwMDAiLCJQIjoiV2luMzIiLCJBTiI6Ik1haWwiLCJXVCI6Mn0%3D%7C3000%7C%7C%7C&amp;sdata=lzKv%2Fy5Ec7XUqAdKv9mSi5u5AWb8c%2FPs807HqdCOJCA%3D&amp;reserved=0" TargetMode="External"/><Relationship Id="rId20" Type="http://schemas.openxmlformats.org/officeDocument/2006/relationships/hyperlink" Target="https://democracylive.com/" TargetMode="External"/><Relationship Id="rId29" Type="http://schemas.openxmlformats.org/officeDocument/2006/relationships/hyperlink" Target="mailto:gerrykoors@aol.com" TargetMode="Externa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https://acb-indiana.terrilynn.com/" TargetMode="External"/><Relationship Id="rId24" Type="http://schemas.openxmlformats.org/officeDocument/2006/relationships/hyperlink" Target="mailto:cindyfleener@yahoo.com" TargetMode="External"/><Relationship Id="rId32" Type="http://schemas.openxmlformats.org/officeDocument/2006/relationships/hyperlink" Target="mailto:DonKoors@aol.com" TargetMode="External"/><Relationship Id="rId5" Type="http://schemas.openxmlformats.org/officeDocument/2006/relationships/webSettings" Target="webSettings.xml"/><Relationship Id="rId15" Type="http://schemas.openxmlformats.org/officeDocument/2006/relationships/hyperlink" Target="https://nam12.safelinks.protection.outlook.com/?url=https%3A%2F%2Flink.mediaoutreach.meltwater.com%2Fls%2Fclick%3Fupn%3DKisylO8mU3KbwUTHBjGH16MQ1DBypmhmg0RZNvTfZqt5NWTLZoTxdMyGB3Q3eCg4zLFQElt03cvygFl49GH3KKd0Bppbzrzyj8boWHI2QsnO-2BksR7cte06QErtXNDnrBuZBq_54QdHRQR8KlXtYx3uYeEUI6biMtfWNvdGDl8UeZ8rktcL5QD1dZq770S0a6fnyUNFse2OrdUlkwlBuxsMb4ajPVe4IobNXU-2FAJxnFDs9AaVxVcEtHg6hGORvc5U3804dYpPzNjV6Lq5EQ9Ou2FGNTvXQvIdJgxtmYkgA25Mf4Sgkg2b44KQs3iuk34ww1EmqJtVyZWw3guC-2Ff7NNoriZJpH4lfUCcF71HqZqrjy5CBvk9mXjsHojUZfKOyfSCoRghRWmYMAfw6LKY5EN-2F0vc8xJFxW9HzuMhuUVLEsRONtuMViDmZuCkudW-2FLZFlkue4KjbpksZJOk1dq6E-2BMXrOoncOn56mu6La846dXB75GGR6-2BXlH61jV8j04z7KJbUpLdLeCoYcEu78aRs3A8VOInw-3D-3D&amp;data=05%7C01%7Cmstores%40iu.edu%7C6c84e3d3fea4413ba7d108db0463d0ab%7C1113be34aed14d00ab4bcdd02510be91%7C0%7C0%7C638108598975865142%7CUnknown%7CTWFpbGZsb3d8eyJWIjoiMC4wLjAwMDAiLCJQIjoiV2luMzIiLCJBTiI6Ik1haWwiLCJXVCI6Mn0%3D%7C3000%7C%7C%7C&amp;sdata=YVfxjjCF3FG%2Ft9dwlvfg1EX3VyMcR%2BXEm6pww6TP9OY%3D&amp;reserved=0" TargetMode="External"/><Relationship Id="rId23" Type="http://schemas.openxmlformats.org/officeDocument/2006/relationships/hyperlink" Target="mailto:Davidrosenkoetter260@gmail.com" TargetMode="External"/><Relationship Id="rId28" Type="http://schemas.openxmlformats.org/officeDocument/2006/relationships/hyperlink" Target="mailto:earlene.hughes7@gmail.com" TargetMode="External"/><Relationship Id="rId36" Type="http://schemas.openxmlformats.org/officeDocument/2006/relationships/theme" Target="theme/theme1.xml"/><Relationship Id="rId10" Type="http://schemas.openxmlformats.org/officeDocument/2006/relationships/hyperlink" Target="mailto:mstores@iu.edu" TargetMode="External"/><Relationship Id="rId19" Type="http://schemas.openxmlformats.org/officeDocument/2006/relationships/hyperlink" Target="https://nam12.safelinks.protection.outlook.com/?url=https%3A%2F%2Flink.mediaoutreach.meltwater.com%2Fls%2Fclick%3Fupn%3DKisylO8mU3KbwUTHBjGH18DLv1NZE2GnkkwDUL3BIFrDpSVegaSr-2B0cTohHPKzJLjO6nui2pcn1g7Aq2p72-2Bvg-3D-3D0d4C_54QdHRQR8KlXtYx3uYeEUI6biMtfWNvdGDl8UeZ8rktcL5QD1dZq770S0a6fnyUNFse2OrdUlkwlBuxsMb4ajPVe4IobNXU-2FAJxnFDs9AaVxVcEtHg6hGORvc5U3804dYpPzNjV6Lq5EQ9Ou2FGNTvXQvIdJgxtmYkgA25Mf4Sgkg2b44KQs3iuk34ww1EmqJtVyZWw3guC-2Ff7NNoriZJpH4lfUCcF71HqZqrjy5CBuMIw9t2-2Fu-2F5jkpYlwvnTWxk7HJG-2B0jghPbQ4RASQBQbWRHS9w12k5h8lcnzQu8FIJ-2BG9qjWXA8Vs3XY5p69cWBHTTT2zJ3rqnw4CQ-2B20QLadzNQV3nDqreahW7hcob-2BHPYr228zKoPc0WY1XD-2Fw5O-2BvNQyVu8bZio13FpNPB3g0A-3D-3D&amp;data=05%7C01%7Cmstores%40iu.edu%7C6c84e3d3fea4413ba7d108db0463d0ab%7C1113be34aed14d00ab4bcdd02510be91%7C0%7C0%7C638108598976021408%7CUnknown%7CTWFpbGZsb3d8eyJWIjoiMC4wLjAwMDAiLCJQIjoiV2luMzIiLCJBTiI6Ik1haWwiLCJXVCI6Mn0%3D%7C3000%7C%7C%7C&amp;sdata=ZS4kClmFl0Nl%2BgehkT0qzcyf%2FFQmIaVPSZzFTKyQplw%3D&amp;reserved=0" TargetMode="External"/><Relationship Id="rId31" Type="http://schemas.openxmlformats.org/officeDocument/2006/relationships/hyperlink" Target="mailto:ptusing@outlook.com"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mailto:cmaccarone@dralegal.org" TargetMode="External"/><Relationship Id="rId22" Type="http://schemas.openxmlformats.org/officeDocument/2006/relationships/hyperlink" Target="mailto:klgoodman1976@gmail.com" TargetMode="External"/><Relationship Id="rId27" Type="http://schemas.openxmlformats.org/officeDocument/2006/relationships/hyperlink" Target="mailto:d64hart@outlook.com" TargetMode="External"/><Relationship Id="rId30" Type="http://schemas.openxmlformats.org/officeDocument/2006/relationships/hyperlink" Target="mailto:mkwobsch@gmail.com" TargetMode="External"/><Relationship Id="rId35" Type="http://schemas.openxmlformats.org/officeDocument/2006/relationships/fontTable" Target="fontTable.xml"/><Relationship Id="rId8" Type="http://schemas.openxmlformats.org/officeDocument/2006/relationships/hyperlink" Target="http://www.acbl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82DD5-F663-4144-9BE0-E3114DD9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6</cp:revision>
  <dcterms:created xsi:type="dcterms:W3CDTF">2023-03-09T14:13:00Z</dcterms:created>
  <dcterms:modified xsi:type="dcterms:W3CDTF">2023-03-09T14:48:00Z</dcterms:modified>
</cp:coreProperties>
</file>